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B78AA" w14:textId="2BF46F91" w:rsidR="00F75996" w:rsidRPr="0023389C" w:rsidRDefault="00F75996" w:rsidP="00F75996">
      <w:pPr>
        <w:spacing w:after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23389C">
        <w:rPr>
          <w:rFonts w:asciiTheme="majorHAnsi" w:hAnsiTheme="majorHAnsi" w:cstheme="majorHAnsi"/>
          <w:b/>
          <w:bCs/>
          <w:sz w:val="32"/>
          <w:szCs w:val="32"/>
        </w:rPr>
        <w:t xml:space="preserve">OGŁOSZENIE </w:t>
      </w:r>
    </w:p>
    <w:p w14:paraId="1271F891" w14:textId="39BBC081" w:rsidR="00882FD3" w:rsidRPr="0023389C" w:rsidRDefault="00882FD3" w:rsidP="00882FD3">
      <w:pPr>
        <w:spacing w:after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23389C">
        <w:rPr>
          <w:rFonts w:asciiTheme="majorHAnsi" w:hAnsiTheme="majorHAnsi" w:cstheme="majorHAnsi"/>
          <w:b/>
          <w:bCs/>
          <w:sz w:val="32"/>
          <w:szCs w:val="32"/>
        </w:rPr>
        <w:t>Przetarg na sprzedaż koni będących własnością Spółki</w:t>
      </w:r>
    </w:p>
    <w:p w14:paraId="39598122" w14:textId="77777777" w:rsidR="00882FD3" w:rsidRPr="0023389C" w:rsidRDefault="00882FD3" w:rsidP="00882FD3">
      <w:pPr>
        <w:spacing w:after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23389C">
        <w:rPr>
          <w:rFonts w:asciiTheme="majorHAnsi" w:hAnsiTheme="majorHAnsi" w:cstheme="majorHAnsi"/>
          <w:b/>
          <w:bCs/>
          <w:sz w:val="32"/>
          <w:szCs w:val="32"/>
        </w:rPr>
        <w:t>Małopolska Hodowla Roślin Spółka z o.o.</w:t>
      </w:r>
    </w:p>
    <w:p w14:paraId="7C11E31A" w14:textId="29680211" w:rsidR="00882FD3" w:rsidRPr="0023389C" w:rsidRDefault="00882FD3" w:rsidP="00F75996">
      <w:pPr>
        <w:spacing w:after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bookmarkStart w:id="0" w:name="_Hlk148008066"/>
      <w:r w:rsidRPr="0023389C">
        <w:rPr>
          <w:rFonts w:asciiTheme="majorHAnsi" w:hAnsiTheme="majorHAnsi" w:cstheme="majorHAnsi"/>
          <w:b/>
          <w:bCs/>
          <w:sz w:val="32"/>
          <w:szCs w:val="32"/>
        </w:rPr>
        <w:t xml:space="preserve">Przetarg w dniu </w:t>
      </w:r>
      <w:r w:rsidR="003C1B0E">
        <w:rPr>
          <w:rFonts w:asciiTheme="majorHAnsi" w:hAnsiTheme="majorHAnsi" w:cstheme="majorHAnsi"/>
          <w:b/>
          <w:bCs/>
          <w:sz w:val="32"/>
          <w:szCs w:val="32"/>
        </w:rPr>
        <w:t>16</w:t>
      </w:r>
      <w:r w:rsidR="005A230D" w:rsidRPr="0023389C">
        <w:rPr>
          <w:rFonts w:asciiTheme="majorHAnsi" w:hAnsiTheme="majorHAnsi" w:cstheme="majorHAnsi"/>
          <w:b/>
          <w:bCs/>
          <w:sz w:val="32"/>
          <w:szCs w:val="32"/>
        </w:rPr>
        <w:t>.</w:t>
      </w:r>
      <w:r w:rsidR="003C1B0E">
        <w:rPr>
          <w:rFonts w:asciiTheme="majorHAnsi" w:hAnsiTheme="majorHAnsi" w:cstheme="majorHAnsi"/>
          <w:b/>
          <w:bCs/>
          <w:sz w:val="32"/>
          <w:szCs w:val="32"/>
        </w:rPr>
        <w:t>10</w:t>
      </w:r>
      <w:r w:rsidRPr="0023389C">
        <w:rPr>
          <w:rFonts w:asciiTheme="majorHAnsi" w:hAnsiTheme="majorHAnsi" w:cstheme="majorHAnsi"/>
          <w:b/>
          <w:bCs/>
          <w:sz w:val="32"/>
          <w:szCs w:val="32"/>
        </w:rPr>
        <w:t>.202</w:t>
      </w:r>
      <w:r w:rsidR="00291189" w:rsidRPr="0023389C">
        <w:rPr>
          <w:rFonts w:asciiTheme="majorHAnsi" w:hAnsiTheme="majorHAnsi" w:cstheme="majorHAnsi"/>
          <w:b/>
          <w:bCs/>
          <w:sz w:val="32"/>
          <w:szCs w:val="32"/>
        </w:rPr>
        <w:t>4</w:t>
      </w:r>
      <w:r w:rsidRPr="0023389C">
        <w:rPr>
          <w:rFonts w:asciiTheme="majorHAnsi" w:hAnsiTheme="majorHAnsi" w:cstheme="majorHAnsi"/>
          <w:b/>
          <w:bCs/>
          <w:sz w:val="32"/>
          <w:szCs w:val="32"/>
        </w:rPr>
        <w:t xml:space="preserve"> r. </w:t>
      </w:r>
      <w:bookmarkEnd w:id="0"/>
      <w:r w:rsidR="00BC4295" w:rsidRPr="0023389C">
        <w:rPr>
          <w:rFonts w:asciiTheme="majorHAnsi" w:hAnsiTheme="majorHAnsi" w:cstheme="majorHAnsi"/>
          <w:b/>
          <w:bCs/>
          <w:sz w:val="32"/>
          <w:szCs w:val="32"/>
        </w:rPr>
        <w:t>Godz.</w:t>
      </w:r>
      <w:r w:rsidR="005A230D" w:rsidRPr="0023389C">
        <w:rPr>
          <w:rFonts w:asciiTheme="majorHAnsi" w:hAnsiTheme="majorHAnsi" w:cstheme="majorHAnsi"/>
          <w:b/>
          <w:bCs/>
          <w:sz w:val="32"/>
          <w:szCs w:val="32"/>
        </w:rPr>
        <w:t>10.00</w:t>
      </w:r>
    </w:p>
    <w:p w14:paraId="2312C8FA" w14:textId="2B83AE62" w:rsidR="000930C5" w:rsidRPr="0023389C" w:rsidRDefault="000930C5" w:rsidP="000930C5">
      <w:pPr>
        <w:spacing w:before="120" w:after="0" w:line="240" w:lineRule="auto"/>
        <w:jc w:val="both"/>
        <w:rPr>
          <w:rFonts w:asciiTheme="majorHAnsi" w:hAnsiTheme="majorHAnsi" w:cstheme="majorHAnsi"/>
        </w:rPr>
      </w:pPr>
    </w:p>
    <w:p w14:paraId="1AB543A9" w14:textId="0FA04F18" w:rsidR="009B6A04" w:rsidRPr="0023389C" w:rsidRDefault="005A175B" w:rsidP="000930C5">
      <w:pPr>
        <w:spacing w:before="120" w:after="0" w:line="240" w:lineRule="auto"/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Ogłoszenie niniejsze określa szczegółowe warunki przetargu na sprzedaż koni</w:t>
      </w:r>
      <w:r w:rsidR="009B6A04" w:rsidRPr="0023389C">
        <w:rPr>
          <w:rFonts w:asciiTheme="majorHAnsi" w:hAnsiTheme="majorHAnsi" w:cstheme="majorHAnsi"/>
        </w:rPr>
        <w:t xml:space="preserve"> ze Stadniny Koni Białka w dniu </w:t>
      </w:r>
      <w:r w:rsidR="00F55272">
        <w:rPr>
          <w:rFonts w:asciiTheme="majorHAnsi" w:hAnsiTheme="majorHAnsi" w:cstheme="majorHAnsi"/>
        </w:rPr>
        <w:t>16</w:t>
      </w:r>
      <w:r w:rsidR="009B6A04" w:rsidRPr="0023389C">
        <w:rPr>
          <w:rFonts w:asciiTheme="majorHAnsi" w:hAnsiTheme="majorHAnsi" w:cstheme="majorHAnsi"/>
        </w:rPr>
        <w:t>.</w:t>
      </w:r>
      <w:r w:rsidR="00F55272">
        <w:rPr>
          <w:rFonts w:asciiTheme="majorHAnsi" w:hAnsiTheme="majorHAnsi" w:cstheme="majorHAnsi"/>
        </w:rPr>
        <w:t>10</w:t>
      </w:r>
      <w:r w:rsidR="009B6A04" w:rsidRPr="0023389C">
        <w:rPr>
          <w:rFonts w:asciiTheme="majorHAnsi" w:hAnsiTheme="majorHAnsi" w:cstheme="majorHAnsi"/>
        </w:rPr>
        <w:t>.202</w:t>
      </w:r>
      <w:r w:rsidR="00BC4295" w:rsidRPr="0023389C">
        <w:rPr>
          <w:rFonts w:asciiTheme="majorHAnsi" w:hAnsiTheme="majorHAnsi" w:cstheme="majorHAnsi"/>
        </w:rPr>
        <w:t>4</w:t>
      </w:r>
      <w:r w:rsidR="009B6A04" w:rsidRPr="0023389C">
        <w:rPr>
          <w:rFonts w:asciiTheme="majorHAnsi" w:hAnsiTheme="majorHAnsi" w:cstheme="majorHAnsi"/>
        </w:rPr>
        <w:t xml:space="preserve"> roku.</w:t>
      </w:r>
    </w:p>
    <w:p w14:paraId="3ED66D2B" w14:textId="674AEFC1" w:rsidR="00F75996" w:rsidRPr="0023389C" w:rsidRDefault="005A175B" w:rsidP="00215501">
      <w:pPr>
        <w:pStyle w:val="Nagwek1"/>
        <w:spacing w:before="360"/>
        <w:rPr>
          <w:rFonts w:cstheme="majorHAnsi"/>
          <w:b/>
          <w:bCs/>
          <w:color w:val="auto"/>
          <w:sz w:val="22"/>
          <w:szCs w:val="22"/>
          <w:u w:val="single"/>
        </w:rPr>
      </w:pPr>
      <w:bookmarkStart w:id="1" w:name="_Ref144632585"/>
      <w:r w:rsidRPr="0023389C">
        <w:rPr>
          <w:rFonts w:cstheme="majorHAnsi"/>
          <w:b/>
          <w:bCs/>
          <w:color w:val="auto"/>
          <w:sz w:val="22"/>
          <w:szCs w:val="22"/>
          <w:u w:val="single"/>
        </w:rPr>
        <w:t>Organizator</w:t>
      </w:r>
      <w:bookmarkEnd w:id="1"/>
    </w:p>
    <w:p w14:paraId="4326D014" w14:textId="77777777" w:rsidR="00F75996" w:rsidRPr="0023389C" w:rsidRDefault="00F75996" w:rsidP="005A175B">
      <w:pPr>
        <w:pStyle w:val="Nagwek2"/>
        <w:spacing w:before="0" w:after="0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Małopolska Hodowla Roślin Sp. z o.o.</w:t>
      </w:r>
    </w:p>
    <w:p w14:paraId="430977B7" w14:textId="77777777" w:rsidR="00F75996" w:rsidRPr="0023389C" w:rsidRDefault="00F75996" w:rsidP="005A175B">
      <w:pPr>
        <w:pStyle w:val="Nagwek2"/>
        <w:numPr>
          <w:ilvl w:val="0"/>
          <w:numId w:val="0"/>
        </w:numPr>
        <w:spacing w:before="0" w:after="0"/>
        <w:ind w:left="720" w:firstLine="696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ul. Zbożowa 4, 30-002 Kraków</w:t>
      </w:r>
    </w:p>
    <w:p w14:paraId="07CC1ED3" w14:textId="77777777" w:rsidR="005A175B" w:rsidRPr="0023389C" w:rsidRDefault="005A175B" w:rsidP="005A175B">
      <w:pPr>
        <w:rPr>
          <w:rFonts w:asciiTheme="majorHAnsi" w:hAnsiTheme="majorHAnsi" w:cstheme="majorHAnsi"/>
          <w:lang w:eastAsia="pl-PL"/>
        </w:rPr>
      </w:pPr>
    </w:p>
    <w:p w14:paraId="0F1F9473" w14:textId="77777777" w:rsidR="005A175B" w:rsidRPr="0023389C" w:rsidRDefault="005A175B" w:rsidP="005A175B">
      <w:pPr>
        <w:pStyle w:val="Nagwek2"/>
        <w:spacing w:before="0" w:after="0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Miejsce prowadzonego przetargu:</w:t>
      </w:r>
    </w:p>
    <w:p w14:paraId="0FBFA3ED" w14:textId="77777777" w:rsidR="009B6A04" w:rsidRPr="0023389C" w:rsidRDefault="009B6A04" w:rsidP="005A175B">
      <w:pPr>
        <w:pStyle w:val="Nagwek2"/>
        <w:numPr>
          <w:ilvl w:val="0"/>
          <w:numId w:val="0"/>
        </w:numPr>
        <w:spacing w:before="0" w:after="0"/>
        <w:ind w:left="720" w:firstLine="696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 xml:space="preserve">Stadnina Koni Białka </w:t>
      </w:r>
    </w:p>
    <w:p w14:paraId="7F419152" w14:textId="77777777" w:rsidR="009B6A04" w:rsidRPr="0023389C" w:rsidRDefault="009B6A04" w:rsidP="005A175B">
      <w:pPr>
        <w:pStyle w:val="Nagwek2"/>
        <w:numPr>
          <w:ilvl w:val="0"/>
          <w:numId w:val="0"/>
        </w:numPr>
        <w:spacing w:before="0" w:after="0"/>
        <w:ind w:left="720" w:firstLine="696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Białka 6, 22-300 Krasnystaw</w:t>
      </w:r>
    </w:p>
    <w:p w14:paraId="4A59ECA4" w14:textId="13A05DE4" w:rsidR="009B6A04" w:rsidRPr="0023389C" w:rsidRDefault="009B6A04" w:rsidP="009B6A04">
      <w:pPr>
        <w:pStyle w:val="Nagwek2"/>
        <w:numPr>
          <w:ilvl w:val="0"/>
          <w:numId w:val="0"/>
        </w:numPr>
        <w:spacing w:before="0" w:after="0"/>
        <w:ind w:left="720" w:firstLine="696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 xml:space="preserve">Tel. </w:t>
      </w:r>
      <w:r w:rsidR="007D63E9" w:rsidRPr="0023389C">
        <w:rPr>
          <w:rFonts w:asciiTheme="majorHAnsi" w:hAnsiTheme="majorHAnsi" w:cstheme="majorHAnsi"/>
          <w:sz w:val="22"/>
          <w:szCs w:val="22"/>
        </w:rPr>
        <w:t xml:space="preserve">882 077 463 </w:t>
      </w:r>
      <w:r w:rsidR="00414338" w:rsidRPr="0023389C">
        <w:rPr>
          <w:rFonts w:asciiTheme="majorHAnsi" w:hAnsiTheme="majorHAnsi" w:cstheme="majorHAnsi"/>
          <w:sz w:val="22"/>
          <w:szCs w:val="22"/>
        </w:rPr>
        <w:t>lub 825</w:t>
      </w:r>
      <w:r w:rsidR="005501FF" w:rsidRPr="0023389C">
        <w:rPr>
          <w:rFonts w:asciiTheme="majorHAnsi" w:hAnsiTheme="majorHAnsi" w:cstheme="majorHAnsi"/>
          <w:sz w:val="22"/>
          <w:szCs w:val="22"/>
        </w:rPr>
        <w:t> </w:t>
      </w:r>
      <w:r w:rsidR="00414338" w:rsidRPr="0023389C">
        <w:rPr>
          <w:rFonts w:asciiTheme="majorHAnsi" w:hAnsiTheme="majorHAnsi" w:cstheme="majorHAnsi"/>
          <w:sz w:val="22"/>
          <w:szCs w:val="22"/>
        </w:rPr>
        <w:t>771</w:t>
      </w:r>
      <w:r w:rsidR="005501FF" w:rsidRPr="0023389C">
        <w:rPr>
          <w:rFonts w:asciiTheme="majorHAnsi" w:hAnsiTheme="majorHAnsi" w:cstheme="majorHAnsi"/>
          <w:sz w:val="22"/>
          <w:szCs w:val="22"/>
        </w:rPr>
        <w:t> </w:t>
      </w:r>
      <w:r w:rsidR="00414338" w:rsidRPr="0023389C">
        <w:rPr>
          <w:rFonts w:asciiTheme="majorHAnsi" w:hAnsiTheme="majorHAnsi" w:cstheme="majorHAnsi"/>
          <w:sz w:val="22"/>
          <w:szCs w:val="22"/>
        </w:rPr>
        <w:t>200</w:t>
      </w:r>
    </w:p>
    <w:p w14:paraId="4817C353" w14:textId="570C120E" w:rsidR="00414338" w:rsidRPr="0023389C" w:rsidRDefault="009B6A04" w:rsidP="009B6A04">
      <w:pPr>
        <w:pStyle w:val="Nagwek2"/>
        <w:numPr>
          <w:ilvl w:val="0"/>
          <w:numId w:val="0"/>
        </w:numPr>
        <w:spacing w:before="0" w:after="0"/>
        <w:ind w:left="720" w:firstLine="696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  <w:sz w:val="22"/>
          <w:szCs w:val="22"/>
        </w:rPr>
        <w:t xml:space="preserve">E-mail </w:t>
      </w:r>
      <w:hyperlink r:id="rId8" w:history="1">
        <w:r w:rsidR="00414338" w:rsidRPr="0023389C">
          <w:rPr>
            <w:rFonts w:asciiTheme="majorHAnsi" w:hAnsiTheme="majorHAnsi" w:cstheme="majorHAnsi"/>
            <w:sz w:val="22"/>
            <w:szCs w:val="22"/>
          </w:rPr>
          <w:t>sale@bialkastud.com</w:t>
        </w:r>
      </w:hyperlink>
    </w:p>
    <w:p w14:paraId="7CFAFC31" w14:textId="37A9B49B" w:rsidR="00DF0641" w:rsidRPr="0023389C" w:rsidRDefault="009B6A04" w:rsidP="00215501">
      <w:pPr>
        <w:pStyle w:val="Nagwek1"/>
        <w:spacing w:before="360"/>
        <w:rPr>
          <w:rFonts w:cstheme="majorHAnsi"/>
          <w:b/>
          <w:bCs/>
          <w:color w:val="auto"/>
          <w:sz w:val="22"/>
          <w:szCs w:val="22"/>
          <w:u w:val="single"/>
        </w:rPr>
      </w:pPr>
      <w:r w:rsidRPr="0023389C">
        <w:rPr>
          <w:rFonts w:cstheme="majorHAnsi"/>
          <w:b/>
          <w:bCs/>
          <w:color w:val="auto"/>
          <w:sz w:val="22"/>
          <w:szCs w:val="22"/>
          <w:u w:val="single"/>
        </w:rPr>
        <w:t>Forma przetargu</w:t>
      </w:r>
    </w:p>
    <w:p w14:paraId="0484C3A2" w14:textId="68F56CC4" w:rsidR="000930C5" w:rsidRPr="0023389C" w:rsidRDefault="00B81473" w:rsidP="00887410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23389C">
        <w:rPr>
          <w:rFonts w:cstheme="majorHAnsi"/>
          <w:color w:val="auto"/>
          <w:sz w:val="22"/>
          <w:szCs w:val="22"/>
        </w:rPr>
        <w:t>Organizatorem przetargu na sprzedaż koni jest Małopolska Hodowla Roślin Spółka z</w:t>
      </w:r>
      <w:r w:rsidR="00436BA9" w:rsidRPr="0023389C">
        <w:rPr>
          <w:rFonts w:cstheme="majorHAnsi"/>
          <w:color w:val="auto"/>
          <w:sz w:val="22"/>
          <w:szCs w:val="22"/>
        </w:rPr>
        <w:t> </w:t>
      </w:r>
      <w:r w:rsidRPr="0023389C">
        <w:rPr>
          <w:rFonts w:cstheme="majorHAnsi"/>
          <w:color w:val="auto"/>
          <w:sz w:val="22"/>
          <w:szCs w:val="22"/>
        </w:rPr>
        <w:t>o.</w:t>
      </w:r>
      <w:r w:rsidR="00436BA9" w:rsidRPr="0023389C">
        <w:rPr>
          <w:rFonts w:cstheme="majorHAnsi"/>
          <w:color w:val="auto"/>
          <w:sz w:val="22"/>
          <w:szCs w:val="22"/>
        </w:rPr>
        <w:t> </w:t>
      </w:r>
      <w:r w:rsidRPr="0023389C">
        <w:rPr>
          <w:rFonts w:cstheme="majorHAnsi"/>
          <w:color w:val="auto"/>
          <w:sz w:val="22"/>
          <w:szCs w:val="22"/>
        </w:rPr>
        <w:t xml:space="preserve">o. </w:t>
      </w:r>
      <w:r w:rsidR="00436BA9" w:rsidRPr="0023389C">
        <w:rPr>
          <w:rFonts w:cstheme="majorHAnsi"/>
          <w:color w:val="auto"/>
          <w:sz w:val="22"/>
          <w:szCs w:val="22"/>
        </w:rPr>
        <w:t xml:space="preserve">będąca właścicielem Stadniny Koni Białka. Organizator </w:t>
      </w:r>
      <w:r w:rsidRPr="0023389C">
        <w:rPr>
          <w:rFonts w:cstheme="majorHAnsi"/>
          <w:color w:val="auto"/>
          <w:sz w:val="22"/>
          <w:szCs w:val="22"/>
        </w:rPr>
        <w:t>zwan</w:t>
      </w:r>
      <w:r w:rsidR="00436BA9" w:rsidRPr="0023389C">
        <w:rPr>
          <w:rFonts w:cstheme="majorHAnsi"/>
          <w:color w:val="auto"/>
          <w:sz w:val="22"/>
          <w:szCs w:val="22"/>
        </w:rPr>
        <w:t>y jest</w:t>
      </w:r>
      <w:r w:rsidRPr="0023389C">
        <w:rPr>
          <w:rFonts w:cstheme="majorHAnsi"/>
          <w:color w:val="auto"/>
          <w:sz w:val="22"/>
          <w:szCs w:val="22"/>
        </w:rPr>
        <w:t xml:space="preserve"> dalej </w:t>
      </w:r>
      <w:r w:rsidR="00C31BF2" w:rsidRPr="0023389C">
        <w:rPr>
          <w:rFonts w:cstheme="majorHAnsi"/>
          <w:color w:val="auto"/>
          <w:sz w:val="22"/>
          <w:szCs w:val="22"/>
        </w:rPr>
        <w:t xml:space="preserve">również </w:t>
      </w:r>
      <w:r w:rsidRPr="0023389C">
        <w:rPr>
          <w:rFonts w:cstheme="majorHAnsi"/>
          <w:color w:val="auto"/>
          <w:sz w:val="22"/>
          <w:szCs w:val="22"/>
        </w:rPr>
        <w:t>Stadniną.</w:t>
      </w:r>
    </w:p>
    <w:p w14:paraId="3E2EA8CE" w14:textId="0E9FEE2F" w:rsidR="00D850F5" w:rsidRPr="0023389C" w:rsidRDefault="006860BD" w:rsidP="00D850F5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23389C">
        <w:rPr>
          <w:rFonts w:cstheme="majorHAnsi"/>
          <w:color w:val="auto"/>
          <w:sz w:val="22"/>
          <w:szCs w:val="22"/>
        </w:rPr>
        <w:t>Przetarg przeprowadzony zostanie dwuetapowo, umożliwiając dokonanie zakupu konia zarówno uczestnikom składającym oferty pisemne (</w:t>
      </w:r>
      <w:r w:rsidRPr="0023389C">
        <w:rPr>
          <w:rFonts w:cstheme="majorHAnsi"/>
          <w:b/>
          <w:bCs/>
          <w:color w:val="auto"/>
          <w:sz w:val="22"/>
          <w:szCs w:val="22"/>
        </w:rPr>
        <w:t>przetarg nieograniczony pisemny</w:t>
      </w:r>
      <w:r w:rsidRPr="0023389C">
        <w:rPr>
          <w:rFonts w:cstheme="majorHAnsi"/>
          <w:color w:val="auto"/>
          <w:sz w:val="22"/>
          <w:szCs w:val="22"/>
        </w:rPr>
        <w:t xml:space="preserve">), jak również osobom uczestniczącym w </w:t>
      </w:r>
      <w:r w:rsidRPr="004B7F7A">
        <w:rPr>
          <w:rFonts w:cstheme="majorHAnsi"/>
          <w:b/>
          <w:bCs/>
          <w:color w:val="auto"/>
          <w:sz w:val="22"/>
          <w:szCs w:val="22"/>
        </w:rPr>
        <w:t>przetargu</w:t>
      </w:r>
      <w:r w:rsidR="004B7F7A">
        <w:rPr>
          <w:rFonts w:cstheme="majorHAnsi"/>
          <w:b/>
          <w:bCs/>
          <w:color w:val="auto"/>
          <w:sz w:val="22"/>
          <w:szCs w:val="22"/>
        </w:rPr>
        <w:t xml:space="preserve"> nieograniczonym</w:t>
      </w:r>
      <w:r w:rsidRPr="004B7F7A">
        <w:rPr>
          <w:rFonts w:cstheme="majorHAnsi"/>
          <w:b/>
          <w:bCs/>
          <w:color w:val="auto"/>
          <w:sz w:val="22"/>
          <w:szCs w:val="22"/>
        </w:rPr>
        <w:t xml:space="preserve"> </w:t>
      </w:r>
      <w:r w:rsidR="00BC4295" w:rsidRPr="004B7F7A">
        <w:rPr>
          <w:rFonts w:cstheme="majorHAnsi"/>
          <w:b/>
          <w:bCs/>
          <w:color w:val="auto"/>
          <w:sz w:val="22"/>
          <w:szCs w:val="22"/>
        </w:rPr>
        <w:t>ustnym</w:t>
      </w:r>
      <w:r w:rsidRPr="0023389C">
        <w:rPr>
          <w:rFonts w:cstheme="majorHAnsi"/>
          <w:color w:val="auto"/>
          <w:sz w:val="22"/>
          <w:szCs w:val="22"/>
        </w:rPr>
        <w:t>.</w:t>
      </w:r>
    </w:p>
    <w:p w14:paraId="6970B033" w14:textId="3B9C6245" w:rsidR="00436BA9" w:rsidRPr="0023389C" w:rsidRDefault="00436BA9" w:rsidP="00D850F5">
      <w:pPr>
        <w:pStyle w:val="Nagwek3"/>
        <w:keepNext w:val="0"/>
        <w:keepLines w:val="0"/>
        <w:numPr>
          <w:ilvl w:val="0"/>
          <w:numId w:val="0"/>
        </w:numPr>
        <w:spacing w:before="240"/>
        <w:jc w:val="both"/>
        <w:rPr>
          <w:rFonts w:cstheme="majorHAnsi"/>
          <w:b/>
          <w:bCs/>
          <w:color w:val="auto"/>
          <w:sz w:val="22"/>
          <w:szCs w:val="22"/>
        </w:rPr>
      </w:pPr>
      <w:r w:rsidRPr="0023389C">
        <w:rPr>
          <w:rFonts w:cstheme="majorHAnsi"/>
          <w:b/>
          <w:bCs/>
          <w:color w:val="auto"/>
          <w:sz w:val="22"/>
          <w:szCs w:val="22"/>
        </w:rPr>
        <w:t>Etap 1 przetargu - przetarg nieograniczony pisemny</w:t>
      </w:r>
    </w:p>
    <w:p w14:paraId="4B93BC30" w14:textId="77777777" w:rsidR="008743C4" w:rsidRPr="0023389C" w:rsidRDefault="00436BA9" w:rsidP="00CE161E">
      <w:pPr>
        <w:pStyle w:val="Nagwek4"/>
        <w:keepNext w:val="0"/>
        <w:keepLines w:val="0"/>
        <w:ind w:left="993" w:hanging="426"/>
        <w:jc w:val="both"/>
        <w:rPr>
          <w:rFonts w:cstheme="majorHAnsi"/>
          <w:i w:val="0"/>
          <w:iCs w:val="0"/>
          <w:color w:val="auto"/>
        </w:rPr>
      </w:pPr>
      <w:bookmarkStart w:id="2" w:name="_Hlk144889948"/>
      <w:r w:rsidRPr="0023389C">
        <w:rPr>
          <w:rFonts w:cstheme="majorHAnsi"/>
          <w:i w:val="0"/>
          <w:iCs w:val="0"/>
          <w:color w:val="auto"/>
        </w:rPr>
        <w:t xml:space="preserve">Przetarg odbywa się </w:t>
      </w:r>
      <w:r w:rsidR="005C7E60" w:rsidRPr="0023389C">
        <w:rPr>
          <w:rFonts w:cstheme="majorHAnsi"/>
          <w:i w:val="0"/>
          <w:iCs w:val="0"/>
          <w:color w:val="auto"/>
        </w:rPr>
        <w:t>poprzez złożenie do Stadniny ofert pisemnych.</w:t>
      </w:r>
      <w:r w:rsidRPr="0023389C">
        <w:rPr>
          <w:rFonts w:cstheme="majorHAnsi"/>
          <w:i w:val="0"/>
          <w:iCs w:val="0"/>
          <w:color w:val="auto"/>
        </w:rPr>
        <w:t xml:space="preserve"> </w:t>
      </w:r>
    </w:p>
    <w:p w14:paraId="1AA34FBF" w14:textId="4CA30DAF" w:rsidR="008743C4" w:rsidRPr="0023389C" w:rsidRDefault="00436BA9" w:rsidP="00CE161E">
      <w:pPr>
        <w:pStyle w:val="Nagwek4"/>
        <w:keepNext w:val="0"/>
        <w:keepLines w:val="0"/>
        <w:ind w:left="993" w:hanging="426"/>
        <w:jc w:val="both"/>
        <w:rPr>
          <w:rFonts w:cstheme="majorHAnsi"/>
          <w:i w:val="0"/>
          <w:iCs w:val="0"/>
          <w:color w:val="auto"/>
        </w:rPr>
      </w:pPr>
      <w:r w:rsidRPr="0023389C">
        <w:rPr>
          <w:rFonts w:cstheme="majorHAnsi"/>
          <w:i w:val="0"/>
          <w:iCs w:val="0"/>
          <w:color w:val="auto"/>
        </w:rPr>
        <w:t>Ofert</w:t>
      </w:r>
      <w:r w:rsidR="008743C4" w:rsidRPr="0023389C">
        <w:rPr>
          <w:rFonts w:cstheme="majorHAnsi"/>
          <w:i w:val="0"/>
          <w:iCs w:val="0"/>
          <w:color w:val="auto"/>
        </w:rPr>
        <w:t>ę</w:t>
      </w:r>
      <w:r w:rsidRPr="0023389C">
        <w:rPr>
          <w:rFonts w:cstheme="majorHAnsi"/>
          <w:i w:val="0"/>
          <w:iCs w:val="0"/>
          <w:color w:val="auto"/>
        </w:rPr>
        <w:t xml:space="preserve"> </w:t>
      </w:r>
      <w:r w:rsidR="005C7E60" w:rsidRPr="0023389C">
        <w:rPr>
          <w:rFonts w:cstheme="majorHAnsi"/>
          <w:i w:val="0"/>
          <w:iCs w:val="0"/>
          <w:color w:val="auto"/>
        </w:rPr>
        <w:t xml:space="preserve">należy przedstawić na </w:t>
      </w:r>
      <w:r w:rsidRPr="0023389C">
        <w:rPr>
          <w:rFonts w:cstheme="majorHAnsi"/>
          <w:i w:val="0"/>
          <w:iCs w:val="0"/>
          <w:color w:val="auto"/>
        </w:rPr>
        <w:t>formularz</w:t>
      </w:r>
      <w:r w:rsidR="008743C4" w:rsidRPr="0023389C">
        <w:rPr>
          <w:rFonts w:cstheme="majorHAnsi"/>
          <w:i w:val="0"/>
          <w:iCs w:val="0"/>
          <w:color w:val="auto"/>
        </w:rPr>
        <w:t>u</w:t>
      </w:r>
      <w:r w:rsidRPr="0023389C">
        <w:rPr>
          <w:rFonts w:cstheme="majorHAnsi"/>
          <w:i w:val="0"/>
          <w:iCs w:val="0"/>
          <w:color w:val="auto"/>
        </w:rPr>
        <w:t xml:space="preserve"> przygotowany</w:t>
      </w:r>
      <w:r w:rsidR="008743C4" w:rsidRPr="0023389C">
        <w:rPr>
          <w:rFonts w:cstheme="majorHAnsi"/>
          <w:i w:val="0"/>
          <w:iCs w:val="0"/>
          <w:color w:val="auto"/>
        </w:rPr>
        <w:t>m</w:t>
      </w:r>
      <w:r w:rsidRPr="0023389C">
        <w:rPr>
          <w:rFonts w:cstheme="majorHAnsi"/>
          <w:i w:val="0"/>
          <w:iCs w:val="0"/>
          <w:color w:val="auto"/>
        </w:rPr>
        <w:t xml:space="preserve"> przez komisję przetargową</w:t>
      </w:r>
      <w:r w:rsidR="00D850F5" w:rsidRPr="0023389C">
        <w:rPr>
          <w:rFonts w:cstheme="majorHAnsi"/>
          <w:i w:val="0"/>
          <w:iCs w:val="0"/>
          <w:color w:val="auto"/>
        </w:rPr>
        <w:t xml:space="preserve"> stanowiącym załącznik nr 1 do ogłoszenia- „Oferta na zakup konia/ koni ze Stadniny Koni Białka</w:t>
      </w:r>
      <w:bookmarkStart w:id="3" w:name="_Hlk144879002"/>
      <w:r w:rsidR="00D850F5" w:rsidRPr="0023389C">
        <w:rPr>
          <w:rFonts w:cstheme="majorHAnsi"/>
          <w:i w:val="0"/>
          <w:iCs w:val="0"/>
          <w:color w:val="auto"/>
        </w:rPr>
        <w:t>.</w:t>
      </w:r>
    </w:p>
    <w:p w14:paraId="2D339107" w14:textId="77777777" w:rsidR="00D850F5" w:rsidRPr="0023389C" w:rsidRDefault="00436BA9" w:rsidP="00CE161E">
      <w:pPr>
        <w:pStyle w:val="Nagwek4"/>
        <w:keepNext w:val="0"/>
        <w:keepLines w:val="0"/>
        <w:ind w:left="993" w:hanging="426"/>
        <w:jc w:val="both"/>
        <w:rPr>
          <w:rFonts w:cstheme="majorHAnsi"/>
          <w:i w:val="0"/>
          <w:iCs w:val="0"/>
          <w:color w:val="auto"/>
        </w:rPr>
      </w:pPr>
      <w:r w:rsidRPr="0023389C">
        <w:rPr>
          <w:rFonts w:cstheme="majorHAnsi"/>
          <w:i w:val="0"/>
          <w:iCs w:val="0"/>
          <w:color w:val="auto"/>
        </w:rPr>
        <w:t xml:space="preserve">Do przetargu będą dopuszczeni oferenci, którzy </w:t>
      </w:r>
      <w:r w:rsidR="008743C4" w:rsidRPr="0023389C">
        <w:rPr>
          <w:rFonts w:cstheme="majorHAnsi"/>
          <w:i w:val="0"/>
          <w:iCs w:val="0"/>
          <w:color w:val="auto"/>
        </w:rPr>
        <w:t xml:space="preserve">złożą ofertę osobiście, </w:t>
      </w:r>
      <w:r w:rsidRPr="0023389C">
        <w:rPr>
          <w:rFonts w:cstheme="majorHAnsi"/>
          <w:i w:val="0"/>
          <w:iCs w:val="0"/>
          <w:color w:val="auto"/>
        </w:rPr>
        <w:t>prześlą ofertę pocztą lub e-mailem</w:t>
      </w:r>
      <w:r w:rsidR="008743C4" w:rsidRPr="0023389C">
        <w:rPr>
          <w:rFonts w:cstheme="majorHAnsi"/>
          <w:i w:val="0"/>
          <w:iCs w:val="0"/>
          <w:color w:val="auto"/>
        </w:rPr>
        <w:t xml:space="preserve">. </w:t>
      </w:r>
    </w:p>
    <w:p w14:paraId="120CCEEB" w14:textId="405C3A40" w:rsidR="00436BA9" w:rsidRPr="0023389C" w:rsidRDefault="008743C4" w:rsidP="00CE161E">
      <w:pPr>
        <w:pStyle w:val="Nagwek4"/>
        <w:keepNext w:val="0"/>
        <w:keepLines w:val="0"/>
        <w:ind w:left="993" w:hanging="426"/>
        <w:jc w:val="both"/>
        <w:rPr>
          <w:rFonts w:cstheme="majorHAnsi"/>
          <w:i w:val="0"/>
          <w:iCs w:val="0"/>
          <w:color w:val="auto"/>
        </w:rPr>
      </w:pPr>
      <w:r w:rsidRPr="0023389C">
        <w:rPr>
          <w:rFonts w:cstheme="majorHAnsi"/>
          <w:i w:val="0"/>
          <w:iCs w:val="0"/>
          <w:color w:val="auto"/>
        </w:rPr>
        <w:t>Do oferty należy dołączyć</w:t>
      </w:r>
      <w:r w:rsidR="00436BA9" w:rsidRPr="0023389C">
        <w:rPr>
          <w:rFonts w:cstheme="majorHAnsi"/>
          <w:i w:val="0"/>
          <w:iCs w:val="0"/>
          <w:color w:val="auto"/>
        </w:rPr>
        <w:t xml:space="preserve"> potwierdzeni</w:t>
      </w:r>
      <w:r w:rsidRPr="0023389C">
        <w:rPr>
          <w:rFonts w:cstheme="majorHAnsi"/>
          <w:i w:val="0"/>
          <w:iCs w:val="0"/>
          <w:color w:val="auto"/>
        </w:rPr>
        <w:t>e</w:t>
      </w:r>
      <w:r w:rsidR="00436BA9" w:rsidRPr="0023389C">
        <w:rPr>
          <w:rFonts w:cstheme="majorHAnsi"/>
          <w:i w:val="0"/>
          <w:iCs w:val="0"/>
          <w:color w:val="auto"/>
        </w:rPr>
        <w:t xml:space="preserve"> wpłaty wadium</w:t>
      </w:r>
      <w:bookmarkEnd w:id="3"/>
      <w:r w:rsidR="00436BA9" w:rsidRPr="0023389C">
        <w:rPr>
          <w:rFonts w:cstheme="majorHAnsi"/>
          <w:i w:val="0"/>
          <w:iCs w:val="0"/>
          <w:color w:val="auto"/>
        </w:rPr>
        <w:t>.</w:t>
      </w:r>
    </w:p>
    <w:bookmarkEnd w:id="2"/>
    <w:p w14:paraId="6024C087" w14:textId="1690C60D" w:rsidR="00D850F5" w:rsidRPr="0023389C" w:rsidRDefault="00E6211D" w:rsidP="00D850F5">
      <w:pPr>
        <w:pStyle w:val="Nagwek4"/>
        <w:keepNext w:val="0"/>
        <w:keepLines w:val="0"/>
        <w:ind w:left="993" w:hanging="426"/>
        <w:jc w:val="both"/>
        <w:rPr>
          <w:rFonts w:cstheme="majorHAnsi"/>
          <w:i w:val="0"/>
          <w:iCs w:val="0"/>
          <w:color w:val="auto"/>
        </w:rPr>
      </w:pPr>
      <w:r w:rsidRPr="0023389C">
        <w:rPr>
          <w:rFonts w:cstheme="majorHAnsi"/>
          <w:i w:val="0"/>
          <w:iCs w:val="0"/>
          <w:color w:val="auto"/>
        </w:rPr>
        <w:t xml:space="preserve">Termin składania ofert pisemnych </w:t>
      </w:r>
      <w:r w:rsidR="00BE0AEB">
        <w:rPr>
          <w:rFonts w:cstheme="majorHAnsi"/>
          <w:b/>
          <w:bCs/>
          <w:i w:val="0"/>
          <w:iCs w:val="0"/>
          <w:color w:val="auto"/>
        </w:rPr>
        <w:t>1</w:t>
      </w:r>
      <w:r w:rsidR="00F55272">
        <w:rPr>
          <w:rFonts w:cstheme="majorHAnsi"/>
          <w:b/>
          <w:bCs/>
          <w:i w:val="0"/>
          <w:iCs w:val="0"/>
          <w:color w:val="auto"/>
        </w:rPr>
        <w:t>6</w:t>
      </w:r>
      <w:r w:rsidR="004A00E4" w:rsidRPr="0023389C">
        <w:rPr>
          <w:rFonts w:cstheme="majorHAnsi"/>
          <w:b/>
          <w:bCs/>
          <w:i w:val="0"/>
          <w:iCs w:val="0"/>
          <w:color w:val="auto"/>
        </w:rPr>
        <w:t>.</w:t>
      </w:r>
      <w:r w:rsidR="00F55272">
        <w:rPr>
          <w:rFonts w:cstheme="majorHAnsi"/>
          <w:b/>
          <w:bCs/>
          <w:i w:val="0"/>
          <w:iCs w:val="0"/>
          <w:color w:val="auto"/>
        </w:rPr>
        <w:t>10</w:t>
      </w:r>
      <w:r w:rsidR="004A00E4" w:rsidRPr="0023389C">
        <w:rPr>
          <w:rFonts w:cstheme="majorHAnsi"/>
          <w:b/>
          <w:bCs/>
          <w:i w:val="0"/>
          <w:iCs w:val="0"/>
          <w:color w:val="auto"/>
        </w:rPr>
        <w:t>.202</w:t>
      </w:r>
      <w:r w:rsidR="00291189" w:rsidRPr="0023389C">
        <w:rPr>
          <w:rFonts w:cstheme="majorHAnsi"/>
          <w:b/>
          <w:bCs/>
          <w:i w:val="0"/>
          <w:iCs w:val="0"/>
          <w:color w:val="auto"/>
        </w:rPr>
        <w:t>4</w:t>
      </w:r>
      <w:r w:rsidR="004A00E4" w:rsidRPr="0023389C">
        <w:rPr>
          <w:rFonts w:cstheme="majorHAnsi"/>
          <w:b/>
          <w:bCs/>
          <w:i w:val="0"/>
          <w:iCs w:val="0"/>
          <w:color w:val="auto"/>
        </w:rPr>
        <w:t xml:space="preserve"> do godziny </w:t>
      </w:r>
      <w:r w:rsidR="00BC4295" w:rsidRPr="0023389C">
        <w:rPr>
          <w:rFonts w:cstheme="majorHAnsi"/>
          <w:b/>
          <w:bCs/>
          <w:i w:val="0"/>
          <w:iCs w:val="0"/>
          <w:color w:val="auto"/>
        </w:rPr>
        <w:t>9</w:t>
      </w:r>
      <w:r w:rsidR="004A00E4" w:rsidRPr="0023389C">
        <w:rPr>
          <w:rFonts w:cstheme="majorHAnsi"/>
          <w:b/>
          <w:bCs/>
          <w:i w:val="0"/>
          <w:iCs w:val="0"/>
          <w:color w:val="auto"/>
        </w:rPr>
        <w:t>:</w:t>
      </w:r>
      <w:r w:rsidR="00575B77" w:rsidRPr="0023389C">
        <w:rPr>
          <w:rFonts w:cstheme="majorHAnsi"/>
          <w:b/>
          <w:bCs/>
          <w:i w:val="0"/>
          <w:iCs w:val="0"/>
          <w:color w:val="auto"/>
        </w:rPr>
        <w:t>30</w:t>
      </w:r>
      <w:r w:rsidR="00D850F5" w:rsidRPr="0023389C">
        <w:rPr>
          <w:rFonts w:cstheme="majorHAnsi"/>
          <w:i w:val="0"/>
          <w:iCs w:val="0"/>
          <w:color w:val="auto"/>
        </w:rPr>
        <w:t>.</w:t>
      </w:r>
    </w:p>
    <w:p w14:paraId="490811AA" w14:textId="48438C98" w:rsidR="00B87268" w:rsidRPr="0023389C" w:rsidRDefault="00436BA9" w:rsidP="00D850F5">
      <w:pPr>
        <w:pStyle w:val="Nagwek4"/>
        <w:keepNext w:val="0"/>
        <w:keepLines w:val="0"/>
        <w:ind w:left="993" w:hanging="426"/>
        <w:jc w:val="both"/>
        <w:rPr>
          <w:rFonts w:cstheme="majorHAnsi"/>
          <w:i w:val="0"/>
          <w:iCs w:val="0"/>
          <w:color w:val="auto"/>
        </w:rPr>
      </w:pPr>
      <w:r w:rsidRPr="0023389C">
        <w:rPr>
          <w:rFonts w:cstheme="majorHAnsi"/>
          <w:i w:val="0"/>
          <w:iCs w:val="0"/>
          <w:color w:val="auto"/>
        </w:rPr>
        <w:t xml:space="preserve">Otwarcie ofert </w:t>
      </w:r>
      <w:r w:rsidR="00B87268" w:rsidRPr="0023389C">
        <w:rPr>
          <w:rFonts w:cstheme="majorHAnsi"/>
          <w:i w:val="0"/>
          <w:iCs w:val="0"/>
          <w:color w:val="auto"/>
        </w:rPr>
        <w:t>nastąpi</w:t>
      </w:r>
      <w:r w:rsidRPr="0023389C">
        <w:rPr>
          <w:rFonts w:cstheme="majorHAnsi"/>
          <w:i w:val="0"/>
          <w:iCs w:val="0"/>
          <w:color w:val="auto"/>
        </w:rPr>
        <w:t xml:space="preserve"> </w:t>
      </w:r>
      <w:r w:rsidR="00A477EA" w:rsidRPr="0023389C">
        <w:rPr>
          <w:rFonts w:cstheme="majorHAnsi"/>
          <w:i w:val="0"/>
          <w:iCs w:val="0"/>
          <w:color w:val="auto"/>
        </w:rPr>
        <w:t xml:space="preserve">w dniu </w:t>
      </w:r>
      <w:r w:rsidR="00BE0AEB">
        <w:rPr>
          <w:rFonts w:cstheme="majorHAnsi"/>
          <w:b/>
          <w:bCs/>
          <w:i w:val="0"/>
          <w:iCs w:val="0"/>
          <w:color w:val="auto"/>
        </w:rPr>
        <w:t>1</w:t>
      </w:r>
      <w:r w:rsidR="00F55272">
        <w:rPr>
          <w:rFonts w:cstheme="majorHAnsi"/>
          <w:b/>
          <w:bCs/>
          <w:i w:val="0"/>
          <w:iCs w:val="0"/>
          <w:color w:val="auto"/>
        </w:rPr>
        <w:t>6</w:t>
      </w:r>
      <w:r w:rsidR="00A477EA" w:rsidRPr="0023389C">
        <w:rPr>
          <w:rFonts w:cstheme="majorHAnsi"/>
          <w:b/>
          <w:bCs/>
          <w:i w:val="0"/>
          <w:iCs w:val="0"/>
          <w:color w:val="auto"/>
        </w:rPr>
        <w:t>.</w:t>
      </w:r>
      <w:r w:rsidR="00F55272">
        <w:rPr>
          <w:rFonts w:cstheme="majorHAnsi"/>
          <w:b/>
          <w:bCs/>
          <w:i w:val="0"/>
          <w:iCs w:val="0"/>
          <w:color w:val="auto"/>
        </w:rPr>
        <w:t>10</w:t>
      </w:r>
      <w:r w:rsidR="00A477EA" w:rsidRPr="0023389C">
        <w:rPr>
          <w:rFonts w:cstheme="majorHAnsi"/>
          <w:b/>
          <w:bCs/>
          <w:i w:val="0"/>
          <w:iCs w:val="0"/>
          <w:color w:val="auto"/>
        </w:rPr>
        <w:t xml:space="preserve">.2024 r. </w:t>
      </w:r>
      <w:r w:rsidRPr="0023389C">
        <w:rPr>
          <w:rFonts w:cstheme="majorHAnsi"/>
          <w:b/>
          <w:bCs/>
          <w:i w:val="0"/>
          <w:iCs w:val="0"/>
          <w:color w:val="auto"/>
        </w:rPr>
        <w:t>o godzin</w:t>
      </w:r>
      <w:r w:rsidR="00B87268" w:rsidRPr="0023389C">
        <w:rPr>
          <w:rFonts w:cstheme="majorHAnsi"/>
          <w:b/>
          <w:bCs/>
          <w:i w:val="0"/>
          <w:iCs w:val="0"/>
          <w:color w:val="auto"/>
        </w:rPr>
        <w:t xml:space="preserve">ie </w:t>
      </w:r>
      <w:r w:rsidR="00575B77" w:rsidRPr="0023389C">
        <w:rPr>
          <w:rFonts w:cstheme="majorHAnsi"/>
          <w:b/>
          <w:bCs/>
          <w:i w:val="0"/>
          <w:iCs w:val="0"/>
          <w:color w:val="auto"/>
        </w:rPr>
        <w:t>10:00</w:t>
      </w:r>
      <w:r w:rsidR="00D850F5" w:rsidRPr="0023389C">
        <w:rPr>
          <w:rFonts w:cstheme="majorHAnsi"/>
          <w:b/>
          <w:bCs/>
          <w:i w:val="0"/>
          <w:iCs w:val="0"/>
          <w:color w:val="auto"/>
        </w:rPr>
        <w:t>.</w:t>
      </w:r>
    </w:p>
    <w:p w14:paraId="53E6A8E5" w14:textId="1D67067E" w:rsidR="00B87268" w:rsidRPr="0023389C" w:rsidRDefault="00B87268" w:rsidP="00B87268">
      <w:pPr>
        <w:pStyle w:val="Nagwek4"/>
        <w:keepNext w:val="0"/>
        <w:keepLines w:val="0"/>
        <w:ind w:left="993" w:hanging="426"/>
        <w:jc w:val="both"/>
        <w:rPr>
          <w:rFonts w:cstheme="majorHAnsi"/>
          <w:i w:val="0"/>
          <w:iCs w:val="0"/>
          <w:color w:val="auto"/>
        </w:rPr>
      </w:pPr>
      <w:r w:rsidRPr="0023389C">
        <w:rPr>
          <w:rFonts w:cstheme="majorHAnsi"/>
          <w:i w:val="0"/>
          <w:iCs w:val="0"/>
          <w:color w:val="auto"/>
        </w:rPr>
        <w:t xml:space="preserve">Nabywcą konia zostaje osoba oferująca najwyższą cenę pod warunkiem, że została osiągnięta </w:t>
      </w:r>
      <w:r w:rsidR="002E3AC9" w:rsidRPr="0023389C">
        <w:rPr>
          <w:rFonts w:cstheme="majorHAnsi"/>
          <w:i w:val="0"/>
          <w:iCs w:val="0"/>
          <w:color w:val="auto"/>
        </w:rPr>
        <w:t>C</w:t>
      </w:r>
      <w:r w:rsidRPr="0023389C">
        <w:rPr>
          <w:rFonts w:cstheme="majorHAnsi"/>
          <w:i w:val="0"/>
          <w:iCs w:val="0"/>
          <w:color w:val="auto"/>
        </w:rPr>
        <w:t xml:space="preserve">ena </w:t>
      </w:r>
      <w:r w:rsidR="000F1301" w:rsidRPr="0023389C">
        <w:rPr>
          <w:rFonts w:cstheme="majorHAnsi"/>
          <w:i w:val="0"/>
          <w:iCs w:val="0"/>
          <w:color w:val="auto"/>
        </w:rPr>
        <w:t>Rezerwowa</w:t>
      </w:r>
      <w:r w:rsidRPr="0023389C">
        <w:rPr>
          <w:rFonts w:cstheme="majorHAnsi"/>
          <w:i w:val="0"/>
          <w:iCs w:val="0"/>
          <w:color w:val="auto"/>
        </w:rPr>
        <w:t xml:space="preserve"> </w:t>
      </w:r>
      <w:r w:rsidR="00E6211D" w:rsidRPr="0023389C">
        <w:rPr>
          <w:rFonts w:cstheme="majorHAnsi"/>
          <w:i w:val="0"/>
          <w:iCs w:val="0"/>
          <w:color w:val="auto"/>
        </w:rPr>
        <w:t>i</w:t>
      </w:r>
      <w:r w:rsidRPr="0023389C">
        <w:rPr>
          <w:rFonts w:cstheme="majorHAnsi"/>
          <w:i w:val="0"/>
          <w:iCs w:val="0"/>
          <w:color w:val="auto"/>
        </w:rPr>
        <w:t xml:space="preserve"> </w:t>
      </w:r>
      <w:r w:rsidR="00BC4295" w:rsidRPr="0023389C">
        <w:rPr>
          <w:rFonts w:cstheme="majorHAnsi"/>
          <w:i w:val="0"/>
          <w:iCs w:val="0"/>
          <w:color w:val="auto"/>
        </w:rPr>
        <w:t xml:space="preserve">nie zostały złożone dwie równoważne oferty tj. z jednakową </w:t>
      </w:r>
      <w:r w:rsidR="00C21217" w:rsidRPr="0023389C">
        <w:rPr>
          <w:rFonts w:cstheme="majorHAnsi"/>
          <w:i w:val="0"/>
          <w:iCs w:val="0"/>
          <w:color w:val="auto"/>
        </w:rPr>
        <w:t>oferowaną ceną zakupu danego konia</w:t>
      </w:r>
      <w:r w:rsidR="002F2310" w:rsidRPr="0023389C">
        <w:rPr>
          <w:rFonts w:cstheme="majorHAnsi"/>
          <w:i w:val="0"/>
          <w:iCs w:val="0"/>
          <w:color w:val="auto"/>
        </w:rPr>
        <w:t>.</w:t>
      </w:r>
    </w:p>
    <w:p w14:paraId="5BD612B5" w14:textId="77777777" w:rsidR="00D850F5" w:rsidRPr="0023389C" w:rsidRDefault="002E3AC9" w:rsidP="00C21217">
      <w:pPr>
        <w:pStyle w:val="Nagwek4"/>
        <w:keepNext w:val="0"/>
        <w:keepLines w:val="0"/>
        <w:ind w:left="993" w:hanging="426"/>
        <w:jc w:val="both"/>
        <w:rPr>
          <w:rFonts w:cstheme="majorHAnsi"/>
          <w:i w:val="0"/>
          <w:iCs w:val="0"/>
          <w:color w:val="auto"/>
        </w:rPr>
      </w:pPr>
      <w:r w:rsidRPr="0023389C">
        <w:rPr>
          <w:rFonts w:cstheme="majorHAnsi"/>
          <w:i w:val="0"/>
          <w:iCs w:val="0"/>
          <w:color w:val="auto"/>
        </w:rPr>
        <w:lastRenderedPageBreak/>
        <w:t xml:space="preserve">Cena Rezerwowa – cena o charakterze poufnym, nie podawana do wiedzy kupujących, jest najniższą, </w:t>
      </w:r>
      <w:r w:rsidR="009A36AA" w:rsidRPr="0023389C">
        <w:rPr>
          <w:rFonts w:cstheme="majorHAnsi"/>
          <w:i w:val="0"/>
          <w:iCs w:val="0"/>
          <w:color w:val="auto"/>
        </w:rPr>
        <w:t>minimalną</w:t>
      </w:r>
      <w:r w:rsidRPr="0023389C">
        <w:rPr>
          <w:rFonts w:cstheme="majorHAnsi"/>
          <w:i w:val="0"/>
          <w:iCs w:val="0"/>
          <w:color w:val="auto"/>
        </w:rPr>
        <w:t xml:space="preserve"> kwotą, za jaką można sprzedać konia w przetargu.</w:t>
      </w:r>
    </w:p>
    <w:p w14:paraId="47386651" w14:textId="29E2F368" w:rsidR="00C21217" w:rsidRPr="004B7F7A" w:rsidRDefault="00C21217" w:rsidP="00C21217">
      <w:pPr>
        <w:pStyle w:val="Nagwek4"/>
        <w:keepNext w:val="0"/>
        <w:keepLines w:val="0"/>
        <w:ind w:left="993" w:hanging="426"/>
        <w:jc w:val="both"/>
        <w:rPr>
          <w:rFonts w:cstheme="majorHAnsi"/>
          <w:i w:val="0"/>
          <w:iCs w:val="0"/>
          <w:color w:val="000000" w:themeColor="text1"/>
        </w:rPr>
      </w:pPr>
      <w:r w:rsidRPr="004B7F7A">
        <w:rPr>
          <w:rFonts w:cstheme="majorHAnsi"/>
          <w:i w:val="0"/>
          <w:iCs w:val="0"/>
          <w:color w:val="000000" w:themeColor="text1"/>
        </w:rPr>
        <w:t xml:space="preserve">Jeżeli zostaną złożone dwie lub więcej ofert o jednakowej proponowanej cenie zakupu lub żaden z oferentów nie zaproponuje ustalonej ceny rezerwowej dalsza sprzedaż </w:t>
      </w:r>
      <w:r w:rsidR="00D850F5" w:rsidRPr="004B7F7A">
        <w:rPr>
          <w:rFonts w:cstheme="majorHAnsi"/>
          <w:i w:val="0"/>
          <w:iCs w:val="0"/>
          <w:color w:val="000000" w:themeColor="text1"/>
        </w:rPr>
        <w:t>danego konia</w:t>
      </w:r>
      <w:r w:rsidRPr="004B7F7A">
        <w:rPr>
          <w:rFonts w:cstheme="majorHAnsi"/>
          <w:i w:val="0"/>
          <w:iCs w:val="0"/>
          <w:color w:val="000000" w:themeColor="text1"/>
        </w:rPr>
        <w:t xml:space="preserve"> nastąpi w etapie 2 przetargu ustnym.</w:t>
      </w:r>
    </w:p>
    <w:p w14:paraId="7E8BE9B7" w14:textId="5597A2F1" w:rsidR="002F2310" w:rsidRPr="0023389C" w:rsidRDefault="002F2310" w:rsidP="00D850F5">
      <w:pPr>
        <w:pStyle w:val="Nagwek3"/>
        <w:keepLines w:val="0"/>
        <w:numPr>
          <w:ilvl w:val="0"/>
          <w:numId w:val="0"/>
        </w:numPr>
        <w:spacing w:before="240"/>
        <w:jc w:val="both"/>
        <w:rPr>
          <w:rFonts w:cstheme="majorHAnsi"/>
          <w:b/>
          <w:bCs/>
          <w:color w:val="auto"/>
          <w:sz w:val="22"/>
          <w:szCs w:val="22"/>
        </w:rPr>
      </w:pPr>
      <w:r w:rsidRPr="0023389C">
        <w:rPr>
          <w:rFonts w:cstheme="majorHAnsi"/>
          <w:b/>
          <w:bCs/>
          <w:color w:val="auto"/>
          <w:sz w:val="22"/>
          <w:szCs w:val="22"/>
        </w:rPr>
        <w:t xml:space="preserve">Etap 2 przetargu </w:t>
      </w:r>
      <w:r w:rsidR="00C21217" w:rsidRPr="0023389C">
        <w:rPr>
          <w:rFonts w:cstheme="majorHAnsi"/>
          <w:b/>
          <w:bCs/>
          <w:color w:val="auto"/>
          <w:sz w:val="22"/>
          <w:szCs w:val="22"/>
        </w:rPr>
        <w:t>–</w:t>
      </w:r>
      <w:r w:rsidRPr="0023389C">
        <w:rPr>
          <w:rFonts w:cstheme="majorHAnsi"/>
          <w:b/>
          <w:bCs/>
          <w:color w:val="auto"/>
          <w:sz w:val="22"/>
          <w:szCs w:val="22"/>
        </w:rPr>
        <w:t xml:space="preserve"> </w:t>
      </w:r>
      <w:r w:rsidR="00C21217" w:rsidRPr="0023389C">
        <w:rPr>
          <w:rFonts w:cstheme="majorHAnsi"/>
          <w:b/>
          <w:bCs/>
          <w:color w:val="auto"/>
          <w:sz w:val="22"/>
          <w:szCs w:val="22"/>
        </w:rPr>
        <w:t xml:space="preserve">Licytacja Ustna – Sala Posiedzeń Stadniny Koni w Białce </w:t>
      </w:r>
      <w:r w:rsidR="00F55272">
        <w:rPr>
          <w:rFonts w:cstheme="majorHAnsi"/>
          <w:b/>
          <w:bCs/>
          <w:color w:val="auto"/>
          <w:sz w:val="22"/>
          <w:szCs w:val="22"/>
        </w:rPr>
        <w:t>16</w:t>
      </w:r>
      <w:r w:rsidR="00A477EA" w:rsidRPr="0023389C">
        <w:rPr>
          <w:rFonts w:cstheme="majorHAnsi"/>
          <w:b/>
          <w:bCs/>
          <w:color w:val="auto"/>
          <w:sz w:val="22"/>
          <w:szCs w:val="22"/>
        </w:rPr>
        <w:t>.</w:t>
      </w:r>
      <w:r w:rsidR="00F55272">
        <w:rPr>
          <w:rFonts w:cstheme="majorHAnsi"/>
          <w:b/>
          <w:bCs/>
          <w:color w:val="auto"/>
          <w:sz w:val="22"/>
          <w:szCs w:val="22"/>
        </w:rPr>
        <w:t>10</w:t>
      </w:r>
      <w:r w:rsidR="00A477EA" w:rsidRPr="0023389C">
        <w:rPr>
          <w:rFonts w:cstheme="majorHAnsi"/>
          <w:b/>
          <w:bCs/>
          <w:color w:val="auto"/>
          <w:sz w:val="22"/>
          <w:szCs w:val="22"/>
        </w:rPr>
        <w:t xml:space="preserve">.2024 r. </w:t>
      </w:r>
      <w:r w:rsidR="00C21217" w:rsidRPr="0023389C">
        <w:rPr>
          <w:rFonts w:cstheme="majorHAnsi"/>
          <w:b/>
          <w:bCs/>
          <w:color w:val="auto"/>
          <w:sz w:val="22"/>
          <w:szCs w:val="22"/>
        </w:rPr>
        <w:t>Godz.10.</w:t>
      </w:r>
      <w:r w:rsidR="00575B77" w:rsidRPr="0023389C">
        <w:rPr>
          <w:rFonts w:cstheme="majorHAnsi"/>
          <w:b/>
          <w:bCs/>
          <w:color w:val="auto"/>
          <w:sz w:val="22"/>
          <w:szCs w:val="22"/>
        </w:rPr>
        <w:t>30</w:t>
      </w:r>
    </w:p>
    <w:p w14:paraId="421892E2" w14:textId="799C0CA7" w:rsidR="00D850F5" w:rsidRPr="0023389C" w:rsidRDefault="00A477EA" w:rsidP="000A1876">
      <w:pPr>
        <w:pStyle w:val="Nagwek4"/>
        <w:keepNext w:val="0"/>
        <w:keepLines w:val="0"/>
        <w:numPr>
          <w:ilvl w:val="0"/>
          <w:numId w:val="9"/>
        </w:numPr>
        <w:jc w:val="both"/>
        <w:rPr>
          <w:rFonts w:cstheme="majorHAnsi"/>
          <w:i w:val="0"/>
          <w:iCs w:val="0"/>
          <w:color w:val="auto"/>
        </w:rPr>
      </w:pPr>
      <w:r w:rsidRPr="0023389C">
        <w:rPr>
          <w:rFonts w:cstheme="majorHAnsi"/>
          <w:b/>
          <w:bCs/>
          <w:i w:val="0"/>
          <w:iCs w:val="0"/>
          <w:color w:val="auto"/>
        </w:rPr>
        <w:t xml:space="preserve">Przetarg nieograniczony ustny </w:t>
      </w:r>
      <w:r w:rsidRPr="0023389C">
        <w:rPr>
          <w:rFonts w:cstheme="majorHAnsi"/>
          <w:i w:val="0"/>
          <w:iCs w:val="0"/>
          <w:color w:val="auto"/>
        </w:rPr>
        <w:t>odbędzie po zakończeniu przetargu ofertowego pisemnego w siedzibie Stadniny Koni w Białce (Sala Posiedzeń</w:t>
      </w:r>
      <w:r w:rsidR="00575B77" w:rsidRPr="0023389C">
        <w:rPr>
          <w:rFonts w:cstheme="majorHAnsi"/>
          <w:i w:val="0"/>
          <w:iCs w:val="0"/>
          <w:color w:val="auto"/>
        </w:rPr>
        <w:t>)</w:t>
      </w:r>
      <w:r w:rsidR="004968AA" w:rsidRPr="0023389C">
        <w:rPr>
          <w:rFonts w:cstheme="majorHAnsi"/>
          <w:i w:val="0"/>
          <w:iCs w:val="0"/>
          <w:color w:val="auto"/>
        </w:rPr>
        <w:t xml:space="preserve"> </w:t>
      </w:r>
      <w:r w:rsidR="00BE0AEB">
        <w:rPr>
          <w:rFonts w:cstheme="majorHAnsi"/>
          <w:i w:val="0"/>
          <w:iCs w:val="0"/>
          <w:color w:val="auto"/>
        </w:rPr>
        <w:t>1</w:t>
      </w:r>
      <w:r w:rsidR="00F55272">
        <w:rPr>
          <w:rFonts w:cstheme="majorHAnsi"/>
          <w:i w:val="0"/>
          <w:iCs w:val="0"/>
          <w:color w:val="auto"/>
        </w:rPr>
        <w:t>6</w:t>
      </w:r>
      <w:r w:rsidR="004968AA" w:rsidRPr="0023389C">
        <w:rPr>
          <w:rFonts w:cstheme="majorHAnsi"/>
          <w:i w:val="0"/>
          <w:iCs w:val="0"/>
          <w:color w:val="auto"/>
        </w:rPr>
        <w:t>.</w:t>
      </w:r>
      <w:r w:rsidR="00F55272">
        <w:rPr>
          <w:rFonts w:cstheme="majorHAnsi"/>
          <w:i w:val="0"/>
          <w:iCs w:val="0"/>
          <w:color w:val="auto"/>
        </w:rPr>
        <w:t>10</w:t>
      </w:r>
      <w:r w:rsidR="004968AA" w:rsidRPr="0023389C">
        <w:rPr>
          <w:rFonts w:cstheme="majorHAnsi"/>
          <w:i w:val="0"/>
          <w:iCs w:val="0"/>
          <w:color w:val="auto"/>
        </w:rPr>
        <w:t>. 2024 roku godz.10</w:t>
      </w:r>
      <w:r w:rsidR="00D850F5" w:rsidRPr="0023389C">
        <w:rPr>
          <w:rFonts w:cstheme="majorHAnsi"/>
          <w:i w:val="0"/>
          <w:iCs w:val="0"/>
          <w:color w:val="auto"/>
        </w:rPr>
        <w:t>:</w:t>
      </w:r>
      <w:r w:rsidR="004968AA" w:rsidRPr="0023389C">
        <w:rPr>
          <w:rFonts w:cstheme="majorHAnsi"/>
          <w:i w:val="0"/>
          <w:iCs w:val="0"/>
          <w:color w:val="auto"/>
        </w:rPr>
        <w:t>30.</w:t>
      </w:r>
    </w:p>
    <w:p w14:paraId="1B64F51B" w14:textId="7C87536E" w:rsidR="006A212A" w:rsidRPr="004B7F7A" w:rsidRDefault="00575B77" w:rsidP="000A1876">
      <w:pPr>
        <w:pStyle w:val="Nagwek4"/>
        <w:keepNext w:val="0"/>
        <w:keepLines w:val="0"/>
        <w:numPr>
          <w:ilvl w:val="0"/>
          <w:numId w:val="9"/>
        </w:numPr>
        <w:jc w:val="both"/>
        <w:rPr>
          <w:rFonts w:cstheme="majorHAnsi"/>
          <w:i w:val="0"/>
          <w:iCs w:val="0"/>
          <w:color w:val="000000" w:themeColor="text1"/>
        </w:rPr>
      </w:pPr>
      <w:r w:rsidRPr="004B7F7A">
        <w:rPr>
          <w:rFonts w:cstheme="majorHAnsi"/>
          <w:i w:val="0"/>
          <w:iCs w:val="0"/>
          <w:color w:val="000000" w:themeColor="text1"/>
        </w:rPr>
        <w:t>W przetargu ustnym będą licytowane konie</w:t>
      </w:r>
      <w:r w:rsidR="00D850F5" w:rsidRPr="004B7F7A">
        <w:rPr>
          <w:rFonts w:cstheme="majorHAnsi"/>
          <w:i w:val="0"/>
          <w:iCs w:val="0"/>
          <w:color w:val="000000" w:themeColor="text1"/>
        </w:rPr>
        <w:t>,</w:t>
      </w:r>
      <w:r w:rsidRPr="004B7F7A">
        <w:rPr>
          <w:rFonts w:cstheme="majorHAnsi"/>
          <w:i w:val="0"/>
          <w:iCs w:val="0"/>
          <w:color w:val="000000" w:themeColor="text1"/>
        </w:rPr>
        <w:t xml:space="preserve"> na które nie została złożona żadna oferta pisemna bądź zostały złożone dwie </w:t>
      </w:r>
      <w:r w:rsidR="00D850F5" w:rsidRPr="004B7F7A">
        <w:rPr>
          <w:rFonts w:cstheme="majorHAnsi"/>
          <w:i w:val="0"/>
          <w:iCs w:val="0"/>
          <w:color w:val="000000" w:themeColor="text1"/>
        </w:rPr>
        <w:t>równoważne lub</w:t>
      </w:r>
      <w:r w:rsidRPr="004B7F7A">
        <w:rPr>
          <w:rFonts w:cstheme="majorHAnsi"/>
          <w:i w:val="0"/>
          <w:iCs w:val="0"/>
          <w:color w:val="000000" w:themeColor="text1"/>
        </w:rPr>
        <w:t xml:space="preserve"> więcej </w:t>
      </w:r>
      <w:r w:rsidR="00D850F5" w:rsidRPr="004B7F7A">
        <w:rPr>
          <w:rFonts w:cstheme="majorHAnsi"/>
          <w:i w:val="0"/>
          <w:iCs w:val="0"/>
          <w:color w:val="000000" w:themeColor="text1"/>
        </w:rPr>
        <w:t>ofert o</w:t>
      </w:r>
      <w:r w:rsidRPr="004B7F7A">
        <w:rPr>
          <w:rFonts w:cstheme="majorHAnsi"/>
          <w:i w:val="0"/>
          <w:iCs w:val="0"/>
          <w:color w:val="000000" w:themeColor="text1"/>
        </w:rPr>
        <w:t xml:space="preserve"> tej samej proponowanej cenie zakupu przewyższające </w:t>
      </w:r>
      <w:r w:rsidR="006A212A" w:rsidRPr="004B7F7A">
        <w:rPr>
          <w:rFonts w:cstheme="majorHAnsi"/>
          <w:i w:val="0"/>
          <w:iCs w:val="0"/>
          <w:color w:val="000000" w:themeColor="text1"/>
        </w:rPr>
        <w:t>tzw. „</w:t>
      </w:r>
      <w:r w:rsidR="0023389C" w:rsidRPr="004B7F7A">
        <w:rPr>
          <w:rFonts w:cstheme="majorHAnsi"/>
          <w:i w:val="0"/>
          <w:iCs w:val="0"/>
          <w:color w:val="000000" w:themeColor="text1"/>
        </w:rPr>
        <w:t>Cenę Rezerwową</w:t>
      </w:r>
      <w:r w:rsidR="006A212A" w:rsidRPr="004B7F7A">
        <w:rPr>
          <w:rFonts w:cstheme="majorHAnsi"/>
          <w:i w:val="0"/>
          <w:iCs w:val="0"/>
          <w:color w:val="000000" w:themeColor="text1"/>
        </w:rPr>
        <w:t>”.</w:t>
      </w:r>
    </w:p>
    <w:p w14:paraId="2987D7D0" w14:textId="77777777" w:rsidR="006A212A" w:rsidRPr="004B7F7A" w:rsidRDefault="004968AA" w:rsidP="000A1876">
      <w:pPr>
        <w:pStyle w:val="Nagwek4"/>
        <w:keepNext w:val="0"/>
        <w:keepLines w:val="0"/>
        <w:numPr>
          <w:ilvl w:val="0"/>
          <w:numId w:val="9"/>
        </w:numPr>
        <w:jc w:val="both"/>
        <w:rPr>
          <w:rFonts w:cstheme="majorHAnsi"/>
          <w:i w:val="0"/>
          <w:iCs w:val="0"/>
          <w:color w:val="000000" w:themeColor="text1"/>
        </w:rPr>
      </w:pPr>
      <w:r w:rsidRPr="004B7F7A">
        <w:rPr>
          <w:rFonts w:cstheme="majorHAnsi"/>
          <w:i w:val="0"/>
          <w:iCs w:val="0"/>
          <w:color w:val="000000" w:themeColor="text1"/>
        </w:rPr>
        <w:t>W licytacji ustnej również wezmą udział konie</w:t>
      </w:r>
      <w:r w:rsidR="006A212A" w:rsidRPr="004B7F7A">
        <w:rPr>
          <w:rFonts w:cstheme="majorHAnsi"/>
          <w:i w:val="0"/>
          <w:iCs w:val="0"/>
          <w:color w:val="000000" w:themeColor="text1"/>
        </w:rPr>
        <w:t>,</w:t>
      </w:r>
      <w:r w:rsidRPr="004B7F7A">
        <w:rPr>
          <w:rFonts w:cstheme="majorHAnsi"/>
          <w:i w:val="0"/>
          <w:iCs w:val="0"/>
          <w:color w:val="000000" w:themeColor="text1"/>
        </w:rPr>
        <w:t xml:space="preserve"> na które zostanie </w:t>
      </w:r>
      <w:r w:rsidR="00D850F5" w:rsidRPr="004B7F7A">
        <w:rPr>
          <w:rFonts w:cstheme="majorHAnsi"/>
          <w:i w:val="0"/>
          <w:iCs w:val="0"/>
          <w:color w:val="000000" w:themeColor="text1"/>
        </w:rPr>
        <w:t>złożona</w:t>
      </w:r>
      <w:r w:rsidRPr="004B7F7A">
        <w:rPr>
          <w:rFonts w:cstheme="majorHAnsi"/>
          <w:i w:val="0"/>
          <w:iCs w:val="0"/>
          <w:color w:val="000000" w:themeColor="text1"/>
        </w:rPr>
        <w:t xml:space="preserve"> oferta ustna przewyższająca tzw. „Cenę Rezerwową</w:t>
      </w:r>
      <w:r w:rsidR="006A212A" w:rsidRPr="004B7F7A">
        <w:rPr>
          <w:rFonts w:cstheme="majorHAnsi"/>
          <w:i w:val="0"/>
          <w:iCs w:val="0"/>
          <w:color w:val="000000" w:themeColor="text1"/>
        </w:rPr>
        <w:t>”.</w:t>
      </w:r>
    </w:p>
    <w:p w14:paraId="5FC5C6FF" w14:textId="77777777" w:rsidR="006A212A" w:rsidRPr="0023389C" w:rsidRDefault="006A212A" w:rsidP="000A1876">
      <w:pPr>
        <w:pStyle w:val="Nagwek4"/>
        <w:keepNext w:val="0"/>
        <w:keepLines w:val="0"/>
        <w:numPr>
          <w:ilvl w:val="0"/>
          <w:numId w:val="9"/>
        </w:numPr>
        <w:jc w:val="both"/>
        <w:rPr>
          <w:rFonts w:cstheme="majorHAnsi"/>
          <w:i w:val="0"/>
          <w:iCs w:val="0"/>
          <w:color w:val="auto"/>
        </w:rPr>
      </w:pPr>
      <w:r w:rsidRPr="0023389C">
        <w:rPr>
          <w:rFonts w:cstheme="majorHAnsi"/>
          <w:i w:val="0"/>
          <w:iCs w:val="0"/>
          <w:color w:val="auto"/>
        </w:rPr>
        <w:t>W</w:t>
      </w:r>
      <w:r w:rsidR="004968AA" w:rsidRPr="0023389C">
        <w:rPr>
          <w:rFonts w:cstheme="majorHAnsi"/>
          <w:i w:val="0"/>
          <w:iCs w:val="0"/>
          <w:color w:val="auto"/>
        </w:rPr>
        <w:t xml:space="preserve"> licytacji ustnej</w:t>
      </w:r>
      <w:r w:rsidRPr="0023389C">
        <w:rPr>
          <w:rFonts w:cstheme="majorHAnsi"/>
          <w:i w:val="0"/>
          <w:iCs w:val="0"/>
          <w:color w:val="auto"/>
        </w:rPr>
        <w:t xml:space="preserve"> mogą wziąć</w:t>
      </w:r>
      <w:r w:rsidR="004968AA" w:rsidRPr="0023389C">
        <w:rPr>
          <w:rFonts w:cstheme="majorHAnsi"/>
          <w:i w:val="0"/>
          <w:iCs w:val="0"/>
          <w:color w:val="auto"/>
        </w:rPr>
        <w:t xml:space="preserve"> udział wyłącznie oferenci</w:t>
      </w:r>
      <w:r w:rsidRPr="0023389C">
        <w:rPr>
          <w:rFonts w:cstheme="majorHAnsi"/>
          <w:i w:val="0"/>
          <w:iCs w:val="0"/>
          <w:color w:val="auto"/>
        </w:rPr>
        <w:t>,</w:t>
      </w:r>
      <w:r w:rsidR="004968AA" w:rsidRPr="0023389C">
        <w:rPr>
          <w:rFonts w:cstheme="majorHAnsi"/>
          <w:i w:val="0"/>
          <w:iCs w:val="0"/>
          <w:color w:val="auto"/>
        </w:rPr>
        <w:t xml:space="preserve"> którzy wpłacą wadium</w:t>
      </w:r>
      <w:r w:rsidRPr="0023389C">
        <w:rPr>
          <w:rFonts w:cstheme="majorHAnsi"/>
          <w:i w:val="0"/>
          <w:iCs w:val="0"/>
          <w:color w:val="auto"/>
        </w:rPr>
        <w:t xml:space="preserve"> i będą posiadali przy sobie potwierdzenie wpłaty.</w:t>
      </w:r>
    </w:p>
    <w:p w14:paraId="62E79E69" w14:textId="06BE2B17" w:rsidR="006A212A" w:rsidRPr="0023389C" w:rsidRDefault="006A212A" w:rsidP="000A1876">
      <w:pPr>
        <w:pStyle w:val="Nagwek4"/>
        <w:keepNext w:val="0"/>
        <w:keepLines w:val="0"/>
        <w:numPr>
          <w:ilvl w:val="0"/>
          <w:numId w:val="9"/>
        </w:numPr>
        <w:jc w:val="both"/>
        <w:rPr>
          <w:rFonts w:cstheme="majorHAnsi"/>
          <w:i w:val="0"/>
          <w:iCs w:val="0"/>
          <w:color w:val="auto"/>
        </w:rPr>
      </w:pPr>
      <w:r w:rsidRPr="0023389C">
        <w:rPr>
          <w:rFonts w:cstheme="majorHAnsi"/>
          <w:i w:val="0"/>
          <w:iCs w:val="0"/>
          <w:color w:val="auto"/>
        </w:rPr>
        <w:t>M</w:t>
      </w:r>
      <w:r w:rsidR="00E86247" w:rsidRPr="0023389C">
        <w:rPr>
          <w:rFonts w:cstheme="majorHAnsi"/>
          <w:i w:val="0"/>
          <w:iCs w:val="0"/>
          <w:color w:val="auto"/>
        </w:rPr>
        <w:t>inimalne p</w:t>
      </w:r>
      <w:r w:rsidR="0023389C">
        <w:rPr>
          <w:rFonts w:cstheme="majorHAnsi"/>
          <w:i w:val="0"/>
          <w:iCs w:val="0"/>
          <w:color w:val="auto"/>
        </w:rPr>
        <w:t>ostąpienie</w:t>
      </w:r>
      <w:r w:rsidR="00E86247" w:rsidRPr="0023389C">
        <w:rPr>
          <w:rFonts w:cstheme="majorHAnsi"/>
          <w:i w:val="0"/>
          <w:iCs w:val="0"/>
          <w:color w:val="auto"/>
        </w:rPr>
        <w:t xml:space="preserve"> </w:t>
      </w:r>
      <w:r w:rsidR="004968AA" w:rsidRPr="0023389C">
        <w:rPr>
          <w:rFonts w:cstheme="majorHAnsi"/>
          <w:i w:val="0"/>
          <w:iCs w:val="0"/>
          <w:color w:val="auto"/>
        </w:rPr>
        <w:t>w licytacji ustnej</w:t>
      </w:r>
      <w:r w:rsidR="00367E4A" w:rsidRPr="0023389C">
        <w:rPr>
          <w:rFonts w:cstheme="majorHAnsi"/>
          <w:i w:val="0"/>
          <w:iCs w:val="0"/>
          <w:color w:val="auto"/>
        </w:rPr>
        <w:t xml:space="preserve"> </w:t>
      </w:r>
      <w:r w:rsidR="00E86247" w:rsidRPr="0023389C">
        <w:rPr>
          <w:rFonts w:cstheme="majorHAnsi"/>
          <w:i w:val="0"/>
          <w:iCs w:val="0"/>
          <w:color w:val="auto"/>
        </w:rPr>
        <w:t>wynosi 500 złotych</w:t>
      </w:r>
      <w:r w:rsidRPr="0023389C">
        <w:rPr>
          <w:rFonts w:cstheme="majorHAnsi"/>
          <w:i w:val="0"/>
          <w:iCs w:val="0"/>
          <w:color w:val="auto"/>
        </w:rPr>
        <w:t>.</w:t>
      </w:r>
    </w:p>
    <w:p w14:paraId="6F9764A2" w14:textId="5B00BF77" w:rsidR="006F3B2D" w:rsidRPr="0023389C" w:rsidRDefault="006A212A" w:rsidP="000A1876">
      <w:pPr>
        <w:pStyle w:val="Nagwek4"/>
        <w:keepNext w:val="0"/>
        <w:keepLines w:val="0"/>
        <w:numPr>
          <w:ilvl w:val="0"/>
          <w:numId w:val="9"/>
        </w:numPr>
        <w:jc w:val="both"/>
        <w:rPr>
          <w:rFonts w:cstheme="majorHAnsi"/>
          <w:i w:val="0"/>
          <w:iCs w:val="0"/>
          <w:color w:val="auto"/>
        </w:rPr>
      </w:pPr>
      <w:r w:rsidRPr="0023389C">
        <w:rPr>
          <w:rFonts w:cstheme="majorHAnsi"/>
          <w:i w:val="0"/>
          <w:iCs w:val="0"/>
          <w:color w:val="auto"/>
        </w:rPr>
        <w:t>C</w:t>
      </w:r>
      <w:r w:rsidR="002F2310" w:rsidRPr="0023389C">
        <w:rPr>
          <w:rFonts w:cstheme="majorHAnsi"/>
          <w:i w:val="0"/>
          <w:iCs w:val="0"/>
          <w:color w:val="auto"/>
        </w:rPr>
        <w:t>en</w:t>
      </w:r>
      <w:r w:rsidR="006F3B2D" w:rsidRPr="0023389C">
        <w:rPr>
          <w:rFonts w:cstheme="majorHAnsi"/>
          <w:i w:val="0"/>
          <w:iCs w:val="0"/>
          <w:color w:val="auto"/>
        </w:rPr>
        <w:t>ę</w:t>
      </w:r>
      <w:r w:rsidR="002F2310" w:rsidRPr="0023389C">
        <w:rPr>
          <w:rFonts w:cstheme="majorHAnsi"/>
          <w:i w:val="0"/>
          <w:iCs w:val="0"/>
          <w:color w:val="auto"/>
        </w:rPr>
        <w:t xml:space="preserve"> Wywoławczą </w:t>
      </w:r>
      <w:r w:rsidR="006F3B2D" w:rsidRPr="0023389C">
        <w:rPr>
          <w:rFonts w:cstheme="majorHAnsi"/>
          <w:i w:val="0"/>
          <w:iCs w:val="0"/>
          <w:color w:val="auto"/>
        </w:rPr>
        <w:t xml:space="preserve">w </w:t>
      </w:r>
      <w:r w:rsidR="004968AA" w:rsidRPr="0023389C">
        <w:rPr>
          <w:rFonts w:cstheme="majorHAnsi"/>
          <w:i w:val="0"/>
          <w:iCs w:val="0"/>
          <w:color w:val="auto"/>
        </w:rPr>
        <w:t>licytacji ustnej</w:t>
      </w:r>
      <w:r w:rsidR="006F3B2D" w:rsidRPr="0023389C">
        <w:rPr>
          <w:rFonts w:cstheme="majorHAnsi"/>
          <w:i w:val="0"/>
          <w:iCs w:val="0"/>
          <w:color w:val="auto"/>
        </w:rPr>
        <w:t xml:space="preserve"> określi Stadnina</w:t>
      </w:r>
      <w:r w:rsidRPr="0023389C">
        <w:rPr>
          <w:rFonts w:cstheme="majorHAnsi"/>
          <w:i w:val="0"/>
          <w:iCs w:val="0"/>
          <w:color w:val="auto"/>
        </w:rPr>
        <w:t>.</w:t>
      </w:r>
    </w:p>
    <w:p w14:paraId="214DD37B" w14:textId="3277F9F3" w:rsidR="006A212A" w:rsidRPr="0023389C" w:rsidRDefault="006A212A" w:rsidP="000A1876">
      <w:pPr>
        <w:pStyle w:val="Akapitzlist"/>
        <w:numPr>
          <w:ilvl w:val="0"/>
          <w:numId w:val="9"/>
        </w:numPr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W licytacji ustnej mogą brać wszyscy</w:t>
      </w:r>
      <w:r w:rsidR="0023389C">
        <w:rPr>
          <w:rFonts w:asciiTheme="majorHAnsi" w:hAnsiTheme="majorHAnsi" w:cstheme="majorHAnsi"/>
        </w:rPr>
        <w:t xml:space="preserve"> oferenci</w:t>
      </w:r>
      <w:r w:rsidRPr="0023389C">
        <w:rPr>
          <w:rFonts w:asciiTheme="majorHAnsi" w:hAnsiTheme="majorHAnsi" w:cstheme="majorHAnsi"/>
        </w:rPr>
        <w:t>, który zgłoszą się do Sali Posiedzeń Stadniny Koni w Białce i będą posiadali potwierdzenie wpłaty wadium.</w:t>
      </w:r>
    </w:p>
    <w:p w14:paraId="493538FB" w14:textId="199FE7AF" w:rsidR="00520B65" w:rsidRPr="0023389C" w:rsidRDefault="006F3B2D" w:rsidP="0023389C">
      <w:pPr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Oferent</w:t>
      </w:r>
      <w:r w:rsidR="00367E4A" w:rsidRPr="0023389C">
        <w:rPr>
          <w:rFonts w:asciiTheme="majorHAnsi" w:hAnsiTheme="majorHAnsi" w:cstheme="majorHAnsi"/>
        </w:rPr>
        <w:t>,</w:t>
      </w:r>
      <w:r w:rsidRPr="0023389C">
        <w:rPr>
          <w:rFonts w:asciiTheme="majorHAnsi" w:hAnsiTheme="majorHAnsi" w:cstheme="majorHAnsi"/>
        </w:rPr>
        <w:t xml:space="preserve"> który jest obecny w miejscu prowadzonego przetargu</w:t>
      </w:r>
      <w:r w:rsidR="006A212A" w:rsidRPr="0023389C">
        <w:rPr>
          <w:rFonts w:asciiTheme="majorHAnsi" w:hAnsiTheme="majorHAnsi" w:cstheme="majorHAnsi"/>
        </w:rPr>
        <w:t xml:space="preserve"> </w:t>
      </w:r>
      <w:r w:rsidR="0023389C" w:rsidRPr="0023389C">
        <w:rPr>
          <w:rFonts w:asciiTheme="majorHAnsi" w:hAnsiTheme="majorHAnsi" w:cstheme="majorHAnsi"/>
        </w:rPr>
        <w:t>i dokonał</w:t>
      </w:r>
      <w:r w:rsidRPr="0023389C">
        <w:rPr>
          <w:rFonts w:asciiTheme="majorHAnsi" w:hAnsiTheme="majorHAnsi" w:cstheme="majorHAnsi"/>
        </w:rPr>
        <w:t xml:space="preserve"> przebicia w </w:t>
      </w:r>
      <w:r w:rsidR="00367E4A" w:rsidRPr="0023389C">
        <w:rPr>
          <w:rFonts w:asciiTheme="majorHAnsi" w:hAnsiTheme="majorHAnsi" w:cstheme="majorHAnsi"/>
        </w:rPr>
        <w:t xml:space="preserve">licytacji ustnej o kwotę minimalną tj. co najmniej 500,00 zł zostaje nabywcą konia po trzy krotnym odczytaniu oferowanej </w:t>
      </w:r>
      <w:r w:rsidR="00520B65" w:rsidRPr="0023389C">
        <w:rPr>
          <w:rFonts w:asciiTheme="majorHAnsi" w:hAnsiTheme="majorHAnsi" w:cstheme="majorHAnsi"/>
        </w:rPr>
        <w:t xml:space="preserve">przez niego ceny i nie za </w:t>
      </w:r>
      <w:r w:rsidR="0023389C" w:rsidRPr="0023389C">
        <w:rPr>
          <w:rFonts w:asciiTheme="majorHAnsi" w:hAnsiTheme="majorHAnsi" w:cstheme="majorHAnsi"/>
        </w:rPr>
        <w:t>oferowaniu</w:t>
      </w:r>
      <w:r w:rsidR="00520B65" w:rsidRPr="0023389C">
        <w:rPr>
          <w:rFonts w:asciiTheme="majorHAnsi" w:hAnsiTheme="majorHAnsi" w:cstheme="majorHAnsi"/>
        </w:rPr>
        <w:t xml:space="preserve"> ceny wyższej przez innego oferenta.</w:t>
      </w:r>
    </w:p>
    <w:p w14:paraId="4EEE13BA" w14:textId="28118FD8" w:rsidR="00EB3668" w:rsidRPr="0023389C" w:rsidRDefault="00EB3668" w:rsidP="00EB3668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23389C">
        <w:rPr>
          <w:rFonts w:cstheme="majorHAnsi"/>
          <w:color w:val="auto"/>
          <w:sz w:val="22"/>
          <w:szCs w:val="22"/>
        </w:rPr>
        <w:t xml:space="preserve">Lista </w:t>
      </w:r>
      <w:r w:rsidR="00274D08" w:rsidRPr="0023389C">
        <w:rPr>
          <w:rFonts w:cstheme="majorHAnsi"/>
          <w:color w:val="auto"/>
          <w:sz w:val="22"/>
          <w:szCs w:val="22"/>
        </w:rPr>
        <w:t>K</w:t>
      </w:r>
      <w:r w:rsidRPr="0023389C">
        <w:rPr>
          <w:rFonts w:cstheme="majorHAnsi"/>
          <w:color w:val="auto"/>
          <w:sz w:val="22"/>
          <w:szCs w:val="22"/>
        </w:rPr>
        <w:t>oni przeznaczonych na sprzedaż</w:t>
      </w:r>
      <w:r w:rsidR="00D319AB" w:rsidRPr="0023389C">
        <w:rPr>
          <w:rFonts w:cstheme="majorHAnsi"/>
        </w:rPr>
        <w:t xml:space="preserve"> </w:t>
      </w:r>
      <w:r w:rsidR="00D319AB" w:rsidRPr="0023389C">
        <w:rPr>
          <w:rFonts w:cstheme="majorHAnsi"/>
          <w:color w:val="auto"/>
          <w:sz w:val="22"/>
          <w:szCs w:val="22"/>
        </w:rPr>
        <w:t xml:space="preserve">stanowi załącznik nr </w:t>
      </w:r>
      <w:r w:rsidR="004641C0" w:rsidRPr="0023389C">
        <w:rPr>
          <w:rFonts w:cstheme="majorHAnsi"/>
          <w:color w:val="auto"/>
          <w:sz w:val="22"/>
          <w:szCs w:val="22"/>
        </w:rPr>
        <w:t>4</w:t>
      </w:r>
      <w:r w:rsidR="00D319AB" w:rsidRPr="0023389C">
        <w:rPr>
          <w:rFonts w:cstheme="majorHAnsi"/>
          <w:color w:val="auto"/>
          <w:sz w:val="22"/>
          <w:szCs w:val="22"/>
        </w:rPr>
        <w:t xml:space="preserve"> do niniejszego Ogłoszenia</w:t>
      </w:r>
      <w:r w:rsidR="0095786F" w:rsidRPr="0023389C">
        <w:rPr>
          <w:rFonts w:cstheme="majorHAnsi"/>
          <w:color w:val="auto"/>
          <w:sz w:val="22"/>
          <w:szCs w:val="22"/>
        </w:rPr>
        <w:t xml:space="preserve">, dodatkowy opis wraz ze zdjęciami </w:t>
      </w:r>
      <w:r w:rsidRPr="0023389C">
        <w:rPr>
          <w:rFonts w:cstheme="majorHAnsi"/>
          <w:color w:val="auto"/>
          <w:sz w:val="22"/>
          <w:szCs w:val="22"/>
        </w:rPr>
        <w:t>zamieszczon</w:t>
      </w:r>
      <w:r w:rsidR="0095786F" w:rsidRPr="0023389C">
        <w:rPr>
          <w:rFonts w:cstheme="majorHAnsi"/>
          <w:color w:val="auto"/>
          <w:sz w:val="22"/>
          <w:szCs w:val="22"/>
        </w:rPr>
        <w:t>o</w:t>
      </w:r>
      <w:r w:rsidRPr="0023389C">
        <w:rPr>
          <w:rFonts w:cstheme="majorHAnsi"/>
          <w:color w:val="auto"/>
          <w:sz w:val="22"/>
          <w:szCs w:val="22"/>
        </w:rPr>
        <w:t xml:space="preserve"> na stronie internetowej Spółki: </w:t>
      </w:r>
      <w:hyperlink r:id="rId9" w:history="1">
        <w:r w:rsidRPr="0023389C">
          <w:rPr>
            <w:rStyle w:val="Hipercze"/>
            <w:rFonts w:cstheme="majorHAnsi"/>
            <w:sz w:val="22"/>
            <w:szCs w:val="22"/>
          </w:rPr>
          <w:t>https://www.bialkastud.com/aukcje/przetargi-bialka</w:t>
        </w:r>
      </w:hyperlink>
      <w:r w:rsidRPr="0023389C">
        <w:rPr>
          <w:rFonts w:cstheme="majorHAnsi"/>
          <w:color w:val="auto"/>
          <w:sz w:val="22"/>
          <w:szCs w:val="22"/>
        </w:rPr>
        <w:t xml:space="preserve"> </w:t>
      </w:r>
    </w:p>
    <w:p w14:paraId="751E13C3" w14:textId="3083B7F8" w:rsidR="00EB3668" w:rsidRPr="0023389C" w:rsidRDefault="00EB3668" w:rsidP="00EB3668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23389C">
        <w:rPr>
          <w:rFonts w:cstheme="majorHAnsi"/>
          <w:color w:val="auto"/>
          <w:sz w:val="22"/>
          <w:szCs w:val="22"/>
        </w:rPr>
        <w:t xml:space="preserve">Nabywcą konia zostaje osoba oferująca najwyższą cenę pod warunkiem, że została osiągnięta cena </w:t>
      </w:r>
      <w:r w:rsidR="000F1301" w:rsidRPr="0023389C">
        <w:rPr>
          <w:rFonts w:cstheme="majorHAnsi"/>
          <w:color w:val="auto"/>
          <w:sz w:val="22"/>
          <w:szCs w:val="22"/>
        </w:rPr>
        <w:t>Rezerwowa</w:t>
      </w:r>
      <w:r w:rsidRPr="0023389C">
        <w:rPr>
          <w:rFonts w:cstheme="majorHAnsi"/>
          <w:color w:val="auto"/>
          <w:sz w:val="22"/>
          <w:szCs w:val="22"/>
        </w:rPr>
        <w:t xml:space="preserve">. W przypadku, gdy cena </w:t>
      </w:r>
      <w:r w:rsidR="000F1301" w:rsidRPr="0023389C">
        <w:rPr>
          <w:rFonts w:cstheme="majorHAnsi"/>
          <w:color w:val="auto"/>
          <w:sz w:val="22"/>
          <w:szCs w:val="22"/>
        </w:rPr>
        <w:t>Rezerwowa</w:t>
      </w:r>
      <w:r w:rsidRPr="0023389C">
        <w:rPr>
          <w:rFonts w:cstheme="majorHAnsi"/>
          <w:color w:val="auto"/>
          <w:sz w:val="22"/>
          <w:szCs w:val="22"/>
        </w:rPr>
        <w:t xml:space="preserve"> nie zostanie osiągnięta (na żadnym etapie), przetarg uznaje się za nieskuteczny</w:t>
      </w:r>
      <w:r w:rsidR="00520B65" w:rsidRPr="0023389C">
        <w:rPr>
          <w:rFonts w:cstheme="majorHAnsi"/>
          <w:color w:val="auto"/>
          <w:sz w:val="22"/>
          <w:szCs w:val="22"/>
        </w:rPr>
        <w:t xml:space="preserve"> a dalsza sprzedaż koni może </w:t>
      </w:r>
      <w:r w:rsidR="0023389C" w:rsidRPr="0023389C">
        <w:rPr>
          <w:rFonts w:cstheme="majorHAnsi"/>
          <w:color w:val="auto"/>
          <w:sz w:val="22"/>
          <w:szCs w:val="22"/>
        </w:rPr>
        <w:t>nastąpić w</w:t>
      </w:r>
      <w:r w:rsidR="00520B65" w:rsidRPr="0023389C">
        <w:rPr>
          <w:rFonts w:cstheme="majorHAnsi"/>
          <w:color w:val="auto"/>
          <w:sz w:val="22"/>
          <w:szCs w:val="22"/>
        </w:rPr>
        <w:t xml:space="preserve"> formie </w:t>
      </w:r>
      <w:r w:rsidR="0023389C">
        <w:rPr>
          <w:rFonts w:cstheme="majorHAnsi"/>
          <w:color w:val="auto"/>
          <w:sz w:val="22"/>
          <w:szCs w:val="22"/>
        </w:rPr>
        <w:t xml:space="preserve">indywidualnej </w:t>
      </w:r>
      <w:r w:rsidR="00520B65" w:rsidRPr="0023389C">
        <w:rPr>
          <w:rFonts w:cstheme="majorHAnsi"/>
          <w:color w:val="auto"/>
          <w:sz w:val="22"/>
          <w:szCs w:val="22"/>
        </w:rPr>
        <w:t>negocjacji ceny sprzedaży.</w:t>
      </w:r>
    </w:p>
    <w:p w14:paraId="33229604" w14:textId="77777777" w:rsidR="000B10C3" w:rsidRPr="0023389C" w:rsidRDefault="000B10C3" w:rsidP="00215501">
      <w:pPr>
        <w:pStyle w:val="Nagwek1"/>
        <w:spacing w:before="360"/>
        <w:rPr>
          <w:rFonts w:cstheme="majorHAnsi"/>
          <w:b/>
          <w:bCs/>
          <w:color w:val="auto"/>
          <w:sz w:val="22"/>
          <w:szCs w:val="22"/>
          <w:u w:val="single"/>
        </w:rPr>
      </w:pPr>
      <w:r w:rsidRPr="0023389C">
        <w:rPr>
          <w:rFonts w:cstheme="majorHAnsi"/>
          <w:b/>
          <w:bCs/>
          <w:color w:val="auto"/>
          <w:sz w:val="22"/>
          <w:szCs w:val="22"/>
          <w:u w:val="single"/>
        </w:rPr>
        <w:t>Warunki uczestnictwa, wadium, umowa</w:t>
      </w:r>
    </w:p>
    <w:p w14:paraId="0D486001" w14:textId="651D27D7" w:rsidR="000B10C3" w:rsidRPr="0023389C" w:rsidRDefault="000B10C3" w:rsidP="000B10C3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23389C">
        <w:rPr>
          <w:rFonts w:cstheme="majorHAnsi"/>
          <w:color w:val="auto"/>
          <w:sz w:val="22"/>
          <w:szCs w:val="22"/>
        </w:rPr>
        <w:t xml:space="preserve">Do postępowania mogą przystąpić osoby fizyczne posiadające pełną zdolność do czynności prawnych, osoby prawne oraz jednostki organizacyjne </w:t>
      </w:r>
      <w:r w:rsidR="0023389C" w:rsidRPr="0023389C">
        <w:rPr>
          <w:rFonts w:cstheme="majorHAnsi"/>
          <w:color w:val="auto"/>
          <w:sz w:val="22"/>
          <w:szCs w:val="22"/>
        </w:rPr>
        <w:t>nieposiadające</w:t>
      </w:r>
      <w:r w:rsidRPr="0023389C">
        <w:rPr>
          <w:rFonts w:cstheme="majorHAnsi"/>
          <w:color w:val="auto"/>
          <w:sz w:val="22"/>
          <w:szCs w:val="22"/>
        </w:rPr>
        <w:t xml:space="preserve"> osobowości prawnej.</w:t>
      </w:r>
    </w:p>
    <w:p w14:paraId="5A63F2DC" w14:textId="7149A111" w:rsidR="00274D08" w:rsidRPr="0023389C" w:rsidRDefault="00215501" w:rsidP="00215501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23389C">
        <w:rPr>
          <w:rFonts w:cstheme="majorHAnsi"/>
          <w:color w:val="auto"/>
          <w:sz w:val="22"/>
          <w:szCs w:val="22"/>
        </w:rPr>
        <w:t xml:space="preserve">Konie ujęte na </w:t>
      </w:r>
      <w:r w:rsidR="00274D08" w:rsidRPr="0023389C">
        <w:rPr>
          <w:rFonts w:cstheme="majorHAnsi"/>
          <w:color w:val="auto"/>
          <w:sz w:val="22"/>
          <w:szCs w:val="22"/>
        </w:rPr>
        <w:t xml:space="preserve">Liście Koni można oglądać </w:t>
      </w:r>
      <w:r w:rsidR="00133415" w:rsidRPr="0023389C">
        <w:rPr>
          <w:rFonts w:cstheme="majorHAnsi"/>
          <w:color w:val="auto"/>
          <w:sz w:val="22"/>
          <w:szCs w:val="22"/>
        </w:rPr>
        <w:t xml:space="preserve">na terenie Stadniny </w:t>
      </w:r>
      <w:r w:rsidR="00274D08" w:rsidRPr="0023389C">
        <w:rPr>
          <w:rFonts w:cstheme="majorHAnsi"/>
          <w:color w:val="auto"/>
          <w:sz w:val="22"/>
          <w:szCs w:val="22"/>
        </w:rPr>
        <w:t>codziennie w godzinach porannych</w:t>
      </w:r>
      <w:r w:rsidR="00133415" w:rsidRPr="0023389C">
        <w:rPr>
          <w:rFonts w:cstheme="majorHAnsi"/>
          <w:color w:val="auto"/>
          <w:sz w:val="22"/>
          <w:szCs w:val="22"/>
        </w:rPr>
        <w:t xml:space="preserve"> po uprzednim umówieniu terminu</w:t>
      </w:r>
      <w:r w:rsidR="00274D08" w:rsidRPr="0023389C">
        <w:rPr>
          <w:rFonts w:cstheme="majorHAnsi"/>
          <w:color w:val="auto"/>
          <w:sz w:val="22"/>
          <w:szCs w:val="22"/>
        </w:rPr>
        <w:t>.</w:t>
      </w:r>
    </w:p>
    <w:p w14:paraId="50427AF6" w14:textId="361924A1" w:rsidR="00215501" w:rsidRPr="0023389C" w:rsidRDefault="00215501" w:rsidP="00215501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bookmarkStart w:id="4" w:name="_Hlk144880911"/>
      <w:r w:rsidRPr="0023389C">
        <w:rPr>
          <w:rFonts w:cstheme="majorHAnsi"/>
          <w:color w:val="auto"/>
          <w:sz w:val="22"/>
          <w:szCs w:val="22"/>
        </w:rPr>
        <w:t>Warunkiem przystąpienia do przetargu (dla obu etapów) jest wpłata wadium</w:t>
      </w:r>
      <w:r w:rsidR="00133415" w:rsidRPr="0023389C">
        <w:rPr>
          <w:rFonts w:cstheme="majorHAnsi"/>
          <w:color w:val="auto"/>
          <w:sz w:val="22"/>
          <w:szCs w:val="22"/>
        </w:rPr>
        <w:t xml:space="preserve"> </w:t>
      </w:r>
      <w:r w:rsidRPr="0023389C">
        <w:rPr>
          <w:rFonts w:cstheme="majorHAnsi"/>
          <w:color w:val="auto"/>
          <w:sz w:val="22"/>
          <w:szCs w:val="22"/>
        </w:rPr>
        <w:t xml:space="preserve">w wysokości </w:t>
      </w:r>
      <w:r w:rsidR="00217767" w:rsidRPr="0023389C">
        <w:rPr>
          <w:rFonts w:cstheme="majorHAnsi"/>
          <w:b/>
          <w:bCs/>
          <w:color w:val="auto"/>
          <w:sz w:val="22"/>
          <w:szCs w:val="22"/>
        </w:rPr>
        <w:t>2 000,00 złotych</w:t>
      </w:r>
      <w:r w:rsidR="0023389C">
        <w:rPr>
          <w:rFonts w:cstheme="majorHAnsi"/>
          <w:b/>
          <w:bCs/>
          <w:color w:val="auto"/>
          <w:sz w:val="22"/>
          <w:szCs w:val="22"/>
        </w:rPr>
        <w:t xml:space="preserve">. </w:t>
      </w:r>
      <w:r w:rsidR="0023389C">
        <w:rPr>
          <w:rFonts w:cstheme="majorHAnsi"/>
          <w:color w:val="auto"/>
          <w:sz w:val="22"/>
          <w:szCs w:val="22"/>
        </w:rPr>
        <w:t xml:space="preserve">Do udziału w przetargu </w:t>
      </w:r>
      <w:r w:rsidR="00652D3D" w:rsidRPr="0023389C">
        <w:rPr>
          <w:rFonts w:cstheme="majorHAnsi"/>
          <w:color w:val="auto"/>
          <w:sz w:val="22"/>
          <w:szCs w:val="22"/>
        </w:rPr>
        <w:t>wymaga</w:t>
      </w:r>
      <w:r w:rsidR="0023389C">
        <w:rPr>
          <w:rFonts w:cstheme="majorHAnsi"/>
          <w:color w:val="auto"/>
          <w:sz w:val="22"/>
          <w:szCs w:val="22"/>
        </w:rPr>
        <w:t xml:space="preserve">ne jest posiadanie bankowego potwierdzenia </w:t>
      </w:r>
      <w:r w:rsidR="00C82101" w:rsidRPr="0023389C">
        <w:rPr>
          <w:rFonts w:cstheme="majorHAnsi"/>
          <w:color w:val="auto"/>
          <w:sz w:val="22"/>
          <w:szCs w:val="22"/>
        </w:rPr>
        <w:t>przelewu</w:t>
      </w:r>
      <w:r w:rsidR="00217767" w:rsidRPr="0023389C">
        <w:rPr>
          <w:rFonts w:cstheme="majorHAnsi"/>
          <w:color w:val="auto"/>
          <w:sz w:val="22"/>
          <w:szCs w:val="22"/>
        </w:rPr>
        <w:t>.</w:t>
      </w:r>
    </w:p>
    <w:p w14:paraId="588F6215" w14:textId="62C92914" w:rsidR="00133415" w:rsidRPr="0023389C" w:rsidRDefault="00934CD7" w:rsidP="00934CD7">
      <w:pPr>
        <w:pStyle w:val="Nagwek3"/>
        <w:keepNext w:val="0"/>
        <w:keepLines w:val="0"/>
        <w:numPr>
          <w:ilvl w:val="0"/>
          <w:numId w:val="0"/>
        </w:numPr>
        <w:spacing w:before="0"/>
        <w:ind w:left="567"/>
        <w:jc w:val="both"/>
        <w:rPr>
          <w:rFonts w:cstheme="majorHAnsi"/>
          <w:color w:val="auto"/>
          <w:sz w:val="22"/>
          <w:szCs w:val="22"/>
        </w:rPr>
      </w:pPr>
      <w:r w:rsidRPr="0023389C">
        <w:rPr>
          <w:rFonts w:cstheme="majorHAnsi"/>
          <w:color w:val="auto"/>
          <w:sz w:val="22"/>
          <w:szCs w:val="22"/>
        </w:rPr>
        <w:t>Wpłata wadium</w:t>
      </w:r>
      <w:r w:rsidR="00133415" w:rsidRPr="0023389C">
        <w:rPr>
          <w:rFonts w:cstheme="majorHAnsi"/>
          <w:color w:val="auto"/>
          <w:sz w:val="22"/>
          <w:szCs w:val="22"/>
        </w:rPr>
        <w:t>,</w:t>
      </w:r>
      <w:r w:rsidRPr="0023389C">
        <w:rPr>
          <w:rFonts w:cstheme="majorHAnsi"/>
          <w:color w:val="auto"/>
          <w:sz w:val="22"/>
          <w:szCs w:val="22"/>
        </w:rPr>
        <w:t xml:space="preserve"> z zaznaczeniem w tytule przelewu „</w:t>
      </w:r>
      <w:r w:rsidRPr="0023389C">
        <w:rPr>
          <w:rFonts w:cstheme="majorHAnsi"/>
          <w:b/>
          <w:bCs/>
          <w:color w:val="auto"/>
          <w:sz w:val="22"/>
          <w:szCs w:val="22"/>
        </w:rPr>
        <w:t xml:space="preserve">Wadium w przetargu Białka </w:t>
      </w:r>
      <w:r w:rsidR="00BE0AEB">
        <w:rPr>
          <w:rFonts w:cstheme="majorHAnsi"/>
          <w:b/>
          <w:bCs/>
          <w:color w:val="auto"/>
          <w:sz w:val="22"/>
          <w:szCs w:val="22"/>
        </w:rPr>
        <w:t>1</w:t>
      </w:r>
      <w:r w:rsidR="00F55272">
        <w:rPr>
          <w:rFonts w:cstheme="majorHAnsi"/>
          <w:b/>
          <w:bCs/>
          <w:color w:val="auto"/>
          <w:sz w:val="22"/>
          <w:szCs w:val="22"/>
        </w:rPr>
        <w:t>6</w:t>
      </w:r>
      <w:r w:rsidR="005A230D" w:rsidRPr="0023389C">
        <w:rPr>
          <w:rFonts w:cstheme="majorHAnsi"/>
          <w:b/>
          <w:bCs/>
          <w:color w:val="auto"/>
          <w:sz w:val="22"/>
          <w:szCs w:val="22"/>
        </w:rPr>
        <w:t>.</w:t>
      </w:r>
      <w:r w:rsidR="00F55272">
        <w:rPr>
          <w:rFonts w:cstheme="majorHAnsi"/>
          <w:b/>
          <w:bCs/>
          <w:color w:val="auto"/>
          <w:sz w:val="22"/>
          <w:szCs w:val="22"/>
        </w:rPr>
        <w:t>10</w:t>
      </w:r>
      <w:r w:rsidRPr="0023389C">
        <w:rPr>
          <w:rFonts w:cstheme="majorHAnsi"/>
          <w:b/>
          <w:bCs/>
          <w:color w:val="auto"/>
          <w:sz w:val="22"/>
          <w:szCs w:val="22"/>
        </w:rPr>
        <w:t>.202</w:t>
      </w:r>
      <w:r w:rsidR="00291189" w:rsidRPr="0023389C">
        <w:rPr>
          <w:rFonts w:cstheme="majorHAnsi"/>
          <w:b/>
          <w:bCs/>
          <w:color w:val="auto"/>
          <w:sz w:val="22"/>
          <w:szCs w:val="22"/>
        </w:rPr>
        <w:t>4</w:t>
      </w:r>
      <w:r w:rsidR="009A36AA" w:rsidRPr="0023389C">
        <w:rPr>
          <w:rFonts w:cstheme="majorHAnsi"/>
          <w:b/>
          <w:bCs/>
          <w:color w:val="auto"/>
          <w:sz w:val="22"/>
          <w:szCs w:val="22"/>
        </w:rPr>
        <w:t xml:space="preserve"> + </w:t>
      </w:r>
      <w:r w:rsidR="009A36AA" w:rsidRPr="0023389C">
        <w:rPr>
          <w:rFonts w:cstheme="majorHAnsi"/>
          <w:b/>
          <w:bCs/>
          <w:i/>
          <w:iCs/>
          <w:color w:val="auto"/>
          <w:sz w:val="22"/>
          <w:szCs w:val="22"/>
        </w:rPr>
        <w:t>nazwisko oferenta</w:t>
      </w:r>
      <w:r w:rsidRPr="0023389C">
        <w:rPr>
          <w:rFonts w:cstheme="majorHAnsi"/>
          <w:color w:val="auto"/>
          <w:sz w:val="22"/>
          <w:szCs w:val="22"/>
        </w:rPr>
        <w:t>”</w:t>
      </w:r>
      <w:r w:rsidR="00133415" w:rsidRPr="0023389C">
        <w:rPr>
          <w:rFonts w:cstheme="majorHAnsi"/>
          <w:color w:val="auto"/>
          <w:sz w:val="22"/>
          <w:szCs w:val="22"/>
        </w:rPr>
        <w:t>,</w:t>
      </w:r>
      <w:r w:rsidRPr="0023389C">
        <w:rPr>
          <w:rFonts w:cstheme="majorHAnsi"/>
          <w:color w:val="auto"/>
          <w:sz w:val="22"/>
          <w:szCs w:val="22"/>
        </w:rPr>
        <w:t xml:space="preserve"> </w:t>
      </w:r>
      <w:r w:rsidR="00133415" w:rsidRPr="0023389C">
        <w:rPr>
          <w:rFonts w:cstheme="majorHAnsi"/>
          <w:color w:val="auto"/>
          <w:sz w:val="22"/>
          <w:szCs w:val="22"/>
        </w:rPr>
        <w:t>winna być dokonana</w:t>
      </w:r>
      <w:r w:rsidRPr="0023389C">
        <w:rPr>
          <w:rFonts w:cstheme="majorHAnsi"/>
          <w:color w:val="auto"/>
          <w:sz w:val="22"/>
          <w:szCs w:val="22"/>
        </w:rPr>
        <w:t xml:space="preserve"> na konto bankowe </w:t>
      </w:r>
      <w:r w:rsidR="00133415" w:rsidRPr="0023389C">
        <w:rPr>
          <w:rFonts w:cstheme="majorHAnsi"/>
          <w:color w:val="auto"/>
          <w:sz w:val="22"/>
          <w:szCs w:val="22"/>
        </w:rPr>
        <w:t>nr</w:t>
      </w:r>
      <w:r w:rsidRPr="0023389C">
        <w:rPr>
          <w:rFonts w:cstheme="majorHAnsi"/>
          <w:color w:val="auto"/>
          <w:sz w:val="22"/>
          <w:szCs w:val="22"/>
        </w:rPr>
        <w:t xml:space="preserve"> 55 2030 0045 1110 0000 0085 9020 </w:t>
      </w:r>
      <w:r w:rsidR="003C48B6" w:rsidRPr="0023389C">
        <w:rPr>
          <w:rFonts w:cstheme="majorHAnsi"/>
          <w:color w:val="auto"/>
          <w:sz w:val="22"/>
          <w:szCs w:val="22"/>
        </w:rPr>
        <w:t xml:space="preserve">BNP </w:t>
      </w:r>
      <w:proofErr w:type="spellStart"/>
      <w:r w:rsidR="003C48B6" w:rsidRPr="0023389C">
        <w:rPr>
          <w:rFonts w:cstheme="majorHAnsi"/>
          <w:color w:val="auto"/>
          <w:sz w:val="22"/>
          <w:szCs w:val="22"/>
        </w:rPr>
        <w:t>Paribas</w:t>
      </w:r>
      <w:proofErr w:type="spellEnd"/>
      <w:r w:rsidR="003C48B6" w:rsidRPr="0023389C">
        <w:rPr>
          <w:rFonts w:cstheme="majorHAnsi"/>
          <w:color w:val="auto"/>
          <w:sz w:val="22"/>
          <w:szCs w:val="22"/>
        </w:rPr>
        <w:t xml:space="preserve"> Bank Polska S.A.</w:t>
      </w:r>
      <w:r w:rsidRPr="0023389C">
        <w:rPr>
          <w:rFonts w:cstheme="majorHAnsi"/>
          <w:color w:val="auto"/>
          <w:sz w:val="22"/>
          <w:szCs w:val="22"/>
        </w:rPr>
        <w:t xml:space="preserve"> lub w kasie Stadniny Koni Białka. </w:t>
      </w:r>
    </w:p>
    <w:p w14:paraId="0AE1C5A0" w14:textId="1ED6C657" w:rsidR="00133415" w:rsidRPr="0023389C" w:rsidRDefault="00133415" w:rsidP="00133415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23389C">
        <w:rPr>
          <w:rFonts w:cstheme="majorHAnsi"/>
          <w:color w:val="auto"/>
          <w:sz w:val="22"/>
          <w:szCs w:val="22"/>
        </w:rPr>
        <w:t xml:space="preserve">Wpłata wadium jest </w:t>
      </w:r>
      <w:bookmarkStart w:id="5" w:name="_Hlk144897057"/>
      <w:r w:rsidRPr="0023389C">
        <w:rPr>
          <w:rFonts w:cstheme="majorHAnsi"/>
          <w:color w:val="auto"/>
          <w:sz w:val="22"/>
          <w:szCs w:val="22"/>
        </w:rPr>
        <w:t xml:space="preserve">równoznaczna z akceptacją warunków przetargu, oświadczeniem Oferenta </w:t>
      </w:r>
      <w:bookmarkEnd w:id="5"/>
      <w:r w:rsidRPr="0023389C">
        <w:rPr>
          <w:rFonts w:cstheme="majorHAnsi"/>
          <w:color w:val="auto"/>
          <w:sz w:val="22"/>
          <w:szCs w:val="22"/>
        </w:rPr>
        <w:t>o zapoznaniu się z warunkami postępowania, przyjęciu warunków bez zastrzeżeń oraz zobowiązaniu do zawarcia Umowy zgodnie z załączonym w Ogłoszeniu wzorem umowy,</w:t>
      </w:r>
    </w:p>
    <w:bookmarkEnd w:id="4"/>
    <w:p w14:paraId="48F031D2" w14:textId="735269EB" w:rsidR="00217767" w:rsidRPr="0023389C" w:rsidRDefault="00217767" w:rsidP="00217767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23389C">
        <w:rPr>
          <w:rFonts w:cstheme="majorHAnsi"/>
          <w:color w:val="auto"/>
          <w:sz w:val="22"/>
          <w:szCs w:val="22"/>
        </w:rPr>
        <w:t xml:space="preserve">Wpłata wadium umożliwia wzięcie udziału w </w:t>
      </w:r>
      <w:r w:rsidR="00133415" w:rsidRPr="0023389C">
        <w:rPr>
          <w:rFonts w:cstheme="majorHAnsi"/>
          <w:color w:val="auto"/>
          <w:sz w:val="22"/>
          <w:szCs w:val="22"/>
        </w:rPr>
        <w:t xml:space="preserve">postępowaniu dotyczącym </w:t>
      </w:r>
      <w:r w:rsidRPr="0023389C">
        <w:rPr>
          <w:rFonts w:cstheme="majorHAnsi"/>
          <w:color w:val="auto"/>
          <w:sz w:val="22"/>
          <w:szCs w:val="22"/>
        </w:rPr>
        <w:t>każdego konia</w:t>
      </w:r>
      <w:r w:rsidR="002867D8" w:rsidRPr="0023389C">
        <w:rPr>
          <w:rFonts w:cstheme="majorHAnsi"/>
          <w:color w:val="auto"/>
          <w:sz w:val="22"/>
          <w:szCs w:val="22"/>
        </w:rPr>
        <w:t xml:space="preserve"> wystawionego w ramach przetargu</w:t>
      </w:r>
      <w:r w:rsidRPr="0023389C">
        <w:rPr>
          <w:rFonts w:cstheme="majorHAnsi"/>
          <w:color w:val="auto"/>
          <w:sz w:val="22"/>
          <w:szCs w:val="22"/>
        </w:rPr>
        <w:t>.</w:t>
      </w:r>
    </w:p>
    <w:p w14:paraId="581071F8" w14:textId="77777777" w:rsidR="002867D8" w:rsidRPr="0023389C" w:rsidRDefault="002867D8" w:rsidP="002867D8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23389C">
        <w:rPr>
          <w:rFonts w:cstheme="majorHAnsi"/>
          <w:color w:val="auto"/>
          <w:sz w:val="22"/>
          <w:szCs w:val="22"/>
        </w:rPr>
        <w:t>Wadium zostanie zwrócone niezwłocznie (w terminie nie dłuższym niż 10 dni) po zakończeniu postępowania sprzedażowego o ile nie istnieją przesłanki do jego zatrzymania lub jego zaliczenia na poczet Ceny Nabycia. Zwrot wadium dokonany zostanie przelewem na rachunek bankowy wskazany przez uczestnika przetargu lub gotówką.</w:t>
      </w:r>
    </w:p>
    <w:p w14:paraId="09F10F70" w14:textId="2CD07E35" w:rsidR="002867D8" w:rsidRPr="0023389C" w:rsidRDefault="002867D8" w:rsidP="002867D8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bookmarkStart w:id="6" w:name="_Hlk144641700"/>
      <w:r w:rsidRPr="0023389C">
        <w:rPr>
          <w:rFonts w:cstheme="majorHAnsi"/>
          <w:color w:val="auto"/>
          <w:sz w:val="22"/>
          <w:szCs w:val="22"/>
        </w:rPr>
        <w:t xml:space="preserve">Organizator przetargu zatrzymuje </w:t>
      </w:r>
      <w:r w:rsidR="001F28E4" w:rsidRPr="0023389C">
        <w:rPr>
          <w:rFonts w:cstheme="majorHAnsi"/>
          <w:color w:val="auto"/>
          <w:sz w:val="22"/>
          <w:szCs w:val="22"/>
        </w:rPr>
        <w:t>wadium,</w:t>
      </w:r>
      <w:r w:rsidRPr="0023389C">
        <w:rPr>
          <w:rFonts w:cstheme="majorHAnsi"/>
          <w:color w:val="auto"/>
          <w:sz w:val="22"/>
          <w:szCs w:val="22"/>
        </w:rPr>
        <w:t xml:space="preserve"> jeżeli Nabywca, który wygrał przetarg na jednego lub kilka koni w danym przetargu nie dokonał zapłaty Ceny Nabycia za któregokolwiek zakupionego konia, w terminie wskazanym w Ogłoszeniu.</w:t>
      </w:r>
    </w:p>
    <w:p w14:paraId="2390943D" w14:textId="177E8B1B" w:rsidR="002867D8" w:rsidRPr="0023389C" w:rsidRDefault="002867D8" w:rsidP="002867D8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23389C">
        <w:rPr>
          <w:rFonts w:cstheme="majorHAnsi"/>
          <w:color w:val="auto"/>
          <w:sz w:val="22"/>
          <w:szCs w:val="22"/>
        </w:rPr>
        <w:t xml:space="preserve">Nabywca zobowiązany jest potwierdzić w formie pisemnej zakup konia bezpośrednio po rozstrzygnięciu przetargu (podpisanie umowy sprzedaży), której stronami są: jako Sprzedający Spółka pod </w:t>
      </w:r>
      <w:r w:rsidR="001F28E4" w:rsidRPr="0023389C">
        <w:rPr>
          <w:rFonts w:cstheme="majorHAnsi"/>
          <w:color w:val="auto"/>
          <w:sz w:val="22"/>
          <w:szCs w:val="22"/>
        </w:rPr>
        <w:t>firmą:</w:t>
      </w:r>
      <w:r w:rsidRPr="0023389C">
        <w:rPr>
          <w:rFonts w:cstheme="majorHAnsi"/>
          <w:color w:val="auto"/>
          <w:sz w:val="22"/>
          <w:szCs w:val="22"/>
        </w:rPr>
        <w:t xml:space="preserve"> Małopolska Hodowla Roślin Spółka z o.o. i jako Kupujący oferent, który wygrał przetarg na zakup konia.  W załączniku nr 2 do niniejszego Ogłoszenia zawarty jest wzór umowy sprzedaży konia. </w:t>
      </w:r>
    </w:p>
    <w:p w14:paraId="66F31E04" w14:textId="77777777" w:rsidR="001F28E4" w:rsidRDefault="002867D8" w:rsidP="001F28E4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23389C">
        <w:rPr>
          <w:rFonts w:cstheme="majorHAnsi"/>
          <w:color w:val="auto"/>
          <w:sz w:val="22"/>
          <w:szCs w:val="22"/>
        </w:rPr>
        <w:t>Nabywca zobowiązany jest wpłacić Cenę Nabycia za konia lub konie na konto bankowe Sprzedającego wskazane w Ogłoszeniu w terminie nie dłuższym niż 7 dni od daty rozstrzygnięcia przetargu. Wpłacone wadium zostaje zaliczone na poczet ceny nabycia konia o ile nie zostało ono zatrzymane lub zaliczone w transakcji zakupu innego konia</w:t>
      </w:r>
      <w:r w:rsidR="001F28E4">
        <w:rPr>
          <w:rFonts w:cstheme="majorHAnsi"/>
          <w:color w:val="auto"/>
          <w:sz w:val="22"/>
          <w:szCs w:val="22"/>
        </w:rPr>
        <w:t>.</w:t>
      </w:r>
    </w:p>
    <w:p w14:paraId="466C8F33" w14:textId="77777777" w:rsidR="004B7F7A" w:rsidRDefault="002867D8" w:rsidP="004B7F7A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1F28E4">
        <w:rPr>
          <w:rFonts w:cstheme="majorHAnsi"/>
          <w:color w:val="auto"/>
          <w:sz w:val="22"/>
          <w:szCs w:val="22"/>
        </w:rPr>
        <w:t xml:space="preserve">W przypadku braku wpłaty Ceny Nabycia przez Nabywcę w terminie 7 dni od daty rozstrzygnięcia przetargu, Sprzedający może odstąpić od umowy w terminie 30 dni od daty upływu tego 7-dniowego terminu, składając Kupującemu oświadczenie o odstąpieniu. </w:t>
      </w:r>
    </w:p>
    <w:p w14:paraId="6E2C430E" w14:textId="18671A67" w:rsidR="002867D8" w:rsidRPr="004B7F7A" w:rsidRDefault="002867D8" w:rsidP="004B7F7A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4B7F7A">
        <w:rPr>
          <w:rFonts w:cstheme="majorHAnsi"/>
          <w:color w:val="auto"/>
          <w:sz w:val="22"/>
          <w:szCs w:val="22"/>
        </w:rPr>
        <w:t>Wydanie konia nastąpi po zapłacie całej Ceny Nabycia. Wydanie nastąpi na podstawie protokołu zdawczo-odbiorczego, którego wzór jest zawarty w załączniku nr 3 do niniejszego regulaminu w terminie do 7 dni od zapłaty.</w:t>
      </w:r>
    </w:p>
    <w:p w14:paraId="4776A433" w14:textId="4DBE70B1" w:rsidR="00CA241A" w:rsidRPr="0023389C" w:rsidRDefault="00CA241A" w:rsidP="00CA241A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23389C">
        <w:rPr>
          <w:rFonts w:cstheme="majorHAnsi"/>
          <w:color w:val="auto"/>
          <w:sz w:val="22"/>
          <w:szCs w:val="22"/>
        </w:rPr>
        <w:t>Nabywcy, w tym nabywcy zagraniczni ponoszą wszelkie koszty związane z odbiorem i wysyłką koni, a w szczególności koszty wymaganych badań weterynaryjnych, koszty wystawienia świadectw eksportowych i dokumentów spedycyjnych, koszty ubezpieczenia oraz koszty transportu i inne koszty z tym związane.</w:t>
      </w:r>
    </w:p>
    <w:p w14:paraId="2D8600AF" w14:textId="77777777" w:rsidR="00CA241A" w:rsidRPr="0023389C" w:rsidRDefault="00CA241A" w:rsidP="00CA241A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23389C">
        <w:rPr>
          <w:rFonts w:cstheme="majorHAnsi"/>
          <w:color w:val="auto"/>
          <w:sz w:val="22"/>
          <w:szCs w:val="22"/>
        </w:rPr>
        <w:t>Nabywca załaduje konia w miejscu przetargu do swojego środka transportu na własny koszt i ryzyko.</w:t>
      </w:r>
    </w:p>
    <w:p w14:paraId="79451794" w14:textId="77777777" w:rsidR="00CA241A" w:rsidRPr="0023389C" w:rsidRDefault="00CA241A" w:rsidP="00CA241A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23389C">
        <w:rPr>
          <w:rFonts w:cstheme="majorHAnsi"/>
          <w:color w:val="auto"/>
          <w:sz w:val="22"/>
          <w:szCs w:val="22"/>
        </w:rPr>
        <w:t>Po udostępnieniu konia/koni do załadunku na środek transportu wskazany przez nabywcę, ryzyko związane z koniem/końmi przechodzi całkowicie na nabywcę.</w:t>
      </w:r>
    </w:p>
    <w:p w14:paraId="7DE1DB08" w14:textId="04B63CAB" w:rsidR="002867D8" w:rsidRPr="0023389C" w:rsidRDefault="002867D8" w:rsidP="00CA241A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23389C">
        <w:rPr>
          <w:rFonts w:cstheme="majorHAnsi"/>
          <w:color w:val="auto"/>
          <w:sz w:val="22"/>
          <w:szCs w:val="22"/>
        </w:rPr>
        <w:t xml:space="preserve">Jeżeli Kupujący dopuści się po zapłacie Ceny Nabycia opóźnienia z odebraniem Konia, Spółka obciąży go kosztami jego utrzymania na zasadach określonych w umowach na utrzymanie koni w pensjonacie zawieranych przez Spółkę z innymi </w:t>
      </w:r>
      <w:r w:rsidR="004B7F7A" w:rsidRPr="0023389C">
        <w:rPr>
          <w:rFonts w:cstheme="majorHAnsi"/>
          <w:color w:val="auto"/>
          <w:sz w:val="22"/>
          <w:szCs w:val="22"/>
        </w:rPr>
        <w:t>podmiotami</w:t>
      </w:r>
      <w:r w:rsidRPr="0023389C">
        <w:rPr>
          <w:rFonts w:cstheme="majorHAnsi"/>
          <w:color w:val="auto"/>
          <w:sz w:val="22"/>
          <w:szCs w:val="22"/>
        </w:rPr>
        <w:t xml:space="preserve"> oraz na Kupującego przechodzą wszelkie korzyści i ciężary związane utrzymaniem Koniem oraz niebezpieczeństwo jego przypadkowego uszkodzenia lub utraty.</w:t>
      </w:r>
    </w:p>
    <w:bookmarkEnd w:id="6"/>
    <w:p w14:paraId="27AC543C" w14:textId="117BFEF7" w:rsidR="00133415" w:rsidRPr="0023389C" w:rsidRDefault="00133415" w:rsidP="00133415">
      <w:pPr>
        <w:pStyle w:val="Nagwek1"/>
        <w:spacing w:before="360"/>
        <w:rPr>
          <w:rFonts w:cstheme="majorHAnsi"/>
          <w:b/>
          <w:bCs/>
          <w:color w:val="auto"/>
          <w:sz w:val="22"/>
          <w:szCs w:val="22"/>
          <w:u w:val="single"/>
        </w:rPr>
      </w:pPr>
      <w:r w:rsidRPr="0023389C">
        <w:rPr>
          <w:rFonts w:cstheme="majorHAnsi"/>
          <w:b/>
          <w:bCs/>
          <w:color w:val="auto"/>
          <w:sz w:val="22"/>
          <w:szCs w:val="22"/>
          <w:u w:val="single"/>
        </w:rPr>
        <w:t>Warunki pozostałe</w:t>
      </w:r>
    </w:p>
    <w:p w14:paraId="51BAA22A" w14:textId="77777777" w:rsidR="003C48B6" w:rsidRPr="0023389C" w:rsidRDefault="003C48B6" w:rsidP="003C48B6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23389C">
        <w:rPr>
          <w:rFonts w:cstheme="majorHAnsi"/>
          <w:color w:val="auto"/>
          <w:sz w:val="22"/>
          <w:szCs w:val="22"/>
        </w:rPr>
        <w:t xml:space="preserve">Organizator przetargu zastrzega sobie prawo wycofania z postępowania sprzedażowego dowolnego konia bądź koni bez podania przyczyny nie później niż przed rozpoczęciem czynności przetargowych lub unieważnienia przetargu bez podania przyczyny w każdym czasie, w tym również po odbytych czynnościach przetargowych.  </w:t>
      </w:r>
    </w:p>
    <w:p w14:paraId="153348ED" w14:textId="1DFCAD0A" w:rsidR="00EB3668" w:rsidRPr="0023389C" w:rsidRDefault="00EB3668" w:rsidP="00EB3668">
      <w:pPr>
        <w:pStyle w:val="Nagwek3"/>
        <w:keepNext w:val="0"/>
        <w:keepLines w:val="0"/>
        <w:spacing w:before="240"/>
        <w:ind w:left="568" w:hanging="284"/>
        <w:jc w:val="both"/>
        <w:rPr>
          <w:rFonts w:cstheme="majorHAnsi"/>
          <w:color w:val="auto"/>
          <w:sz w:val="22"/>
          <w:szCs w:val="22"/>
        </w:rPr>
      </w:pPr>
      <w:r w:rsidRPr="0023389C">
        <w:rPr>
          <w:rFonts w:cstheme="majorHAnsi"/>
          <w:color w:val="auto"/>
          <w:sz w:val="22"/>
          <w:szCs w:val="22"/>
        </w:rPr>
        <w:t xml:space="preserve">Wszystkie osoby przebywające na terenie Stadniny Koni Białka podczas trwania przetargu, wizytacji stajni, a zwłaszcza podczas dosiadania koni, czynią to na własne ryzyko. </w:t>
      </w:r>
      <w:r w:rsidR="000B10C3" w:rsidRPr="0023389C">
        <w:rPr>
          <w:rFonts w:cstheme="majorHAnsi"/>
          <w:color w:val="auto"/>
          <w:sz w:val="22"/>
          <w:szCs w:val="22"/>
        </w:rPr>
        <w:t>Stadnina</w:t>
      </w:r>
      <w:r w:rsidRPr="0023389C">
        <w:rPr>
          <w:rFonts w:cstheme="majorHAnsi"/>
          <w:color w:val="auto"/>
          <w:sz w:val="22"/>
          <w:szCs w:val="22"/>
        </w:rPr>
        <w:t xml:space="preserve"> nie będzie ponosi</w:t>
      </w:r>
      <w:r w:rsidR="000B10C3" w:rsidRPr="0023389C">
        <w:rPr>
          <w:rFonts w:cstheme="majorHAnsi"/>
          <w:color w:val="auto"/>
          <w:sz w:val="22"/>
          <w:szCs w:val="22"/>
        </w:rPr>
        <w:t>ć</w:t>
      </w:r>
      <w:r w:rsidRPr="0023389C">
        <w:rPr>
          <w:rFonts w:cstheme="majorHAnsi"/>
          <w:color w:val="auto"/>
          <w:sz w:val="22"/>
          <w:szCs w:val="22"/>
        </w:rPr>
        <w:t xml:space="preserve"> odpowiedzialności za jakiekolwiek szkody na zdrowiu lub mieniu poniesione przez te osoby podczas trwania przetargu oraz imprez z nim związanych.</w:t>
      </w:r>
    </w:p>
    <w:p w14:paraId="32FC6AB1" w14:textId="123796E0" w:rsidR="00CC2407" w:rsidRPr="0023389C" w:rsidRDefault="00EA2D15" w:rsidP="007B42FA">
      <w:pPr>
        <w:pStyle w:val="Nagwek1"/>
        <w:spacing w:before="360"/>
        <w:rPr>
          <w:rFonts w:cstheme="majorHAnsi"/>
          <w:b/>
          <w:bCs/>
          <w:color w:val="auto"/>
          <w:sz w:val="22"/>
          <w:szCs w:val="22"/>
          <w:u w:val="single"/>
        </w:rPr>
      </w:pPr>
      <w:r w:rsidRPr="0023389C">
        <w:rPr>
          <w:rFonts w:cstheme="majorHAnsi"/>
          <w:b/>
          <w:bCs/>
          <w:color w:val="auto"/>
          <w:sz w:val="22"/>
          <w:szCs w:val="22"/>
          <w:u w:val="single"/>
        </w:rPr>
        <w:t xml:space="preserve">Wykaz załączników </w:t>
      </w:r>
      <w:r w:rsidR="008E63D6" w:rsidRPr="0023389C">
        <w:rPr>
          <w:rFonts w:cstheme="majorHAnsi"/>
          <w:b/>
          <w:bCs/>
          <w:color w:val="auto"/>
          <w:sz w:val="22"/>
          <w:szCs w:val="22"/>
          <w:u w:val="single"/>
        </w:rPr>
        <w:t xml:space="preserve">stanowiących integralną </w:t>
      </w:r>
      <w:r w:rsidR="0063053C" w:rsidRPr="0023389C">
        <w:rPr>
          <w:rFonts w:cstheme="majorHAnsi"/>
          <w:b/>
          <w:bCs/>
          <w:color w:val="auto"/>
          <w:sz w:val="22"/>
          <w:szCs w:val="22"/>
          <w:u w:val="single"/>
        </w:rPr>
        <w:t xml:space="preserve">część </w:t>
      </w:r>
      <w:r w:rsidR="005C6218" w:rsidRPr="0023389C">
        <w:rPr>
          <w:rFonts w:cstheme="majorHAnsi"/>
          <w:b/>
          <w:bCs/>
          <w:color w:val="auto"/>
          <w:sz w:val="22"/>
          <w:szCs w:val="22"/>
          <w:u w:val="single"/>
        </w:rPr>
        <w:t xml:space="preserve">niniejszego </w:t>
      </w:r>
      <w:r w:rsidR="004B7F7A" w:rsidRPr="0023389C">
        <w:rPr>
          <w:rFonts w:cstheme="majorHAnsi"/>
          <w:b/>
          <w:bCs/>
          <w:color w:val="auto"/>
          <w:sz w:val="22"/>
          <w:szCs w:val="22"/>
          <w:u w:val="single"/>
        </w:rPr>
        <w:t>Ogłoszenia:</w:t>
      </w:r>
      <w:r w:rsidR="008E63D6" w:rsidRPr="0023389C">
        <w:rPr>
          <w:rFonts w:cstheme="majorHAnsi"/>
          <w:b/>
          <w:bCs/>
          <w:color w:val="auto"/>
          <w:sz w:val="22"/>
          <w:szCs w:val="22"/>
          <w:u w:val="single"/>
        </w:rPr>
        <w:t xml:space="preserve"> </w:t>
      </w:r>
    </w:p>
    <w:p w14:paraId="2EB49232" w14:textId="77777777" w:rsidR="00906C8B" w:rsidRPr="0023389C" w:rsidRDefault="005C6218" w:rsidP="00323305">
      <w:pPr>
        <w:spacing w:after="0"/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  <w:b/>
          <w:bCs/>
        </w:rPr>
        <w:t>Załącznik nr 1</w:t>
      </w:r>
      <w:r w:rsidRPr="0023389C">
        <w:rPr>
          <w:rFonts w:asciiTheme="majorHAnsi" w:hAnsiTheme="majorHAnsi" w:cstheme="majorHAnsi"/>
        </w:rPr>
        <w:t xml:space="preserve"> </w:t>
      </w:r>
    </w:p>
    <w:p w14:paraId="40019202" w14:textId="18FE67D0" w:rsidR="005C6218" w:rsidRPr="0023389C" w:rsidRDefault="001F76D0" w:rsidP="00323305">
      <w:pPr>
        <w:spacing w:after="0"/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W</w:t>
      </w:r>
      <w:r w:rsidR="005C6218" w:rsidRPr="0023389C">
        <w:rPr>
          <w:rFonts w:asciiTheme="majorHAnsi" w:hAnsiTheme="majorHAnsi" w:cstheme="majorHAnsi"/>
        </w:rPr>
        <w:t xml:space="preserve">zór formularza oferty z uwzględnieniem klauzul </w:t>
      </w:r>
      <w:r w:rsidR="004B7F7A" w:rsidRPr="0023389C">
        <w:rPr>
          <w:rFonts w:asciiTheme="majorHAnsi" w:hAnsiTheme="majorHAnsi" w:cstheme="majorHAnsi"/>
        </w:rPr>
        <w:t>informacyjnych:</w:t>
      </w:r>
      <w:r w:rsidR="005C6218" w:rsidRPr="0023389C">
        <w:rPr>
          <w:rFonts w:asciiTheme="majorHAnsi" w:hAnsiTheme="majorHAnsi" w:cstheme="majorHAnsi"/>
        </w:rPr>
        <w:t xml:space="preserve"> RODO i o statusie </w:t>
      </w:r>
      <w:r w:rsidR="001444CF" w:rsidRPr="0023389C">
        <w:rPr>
          <w:rFonts w:asciiTheme="majorHAnsi" w:hAnsiTheme="majorHAnsi" w:cstheme="majorHAnsi"/>
        </w:rPr>
        <w:t xml:space="preserve">Spółki pod firmą: Małopolska Hodowla Roślin Spółka z o.o. </w:t>
      </w:r>
      <w:r w:rsidR="005C6218" w:rsidRPr="0023389C">
        <w:rPr>
          <w:rFonts w:asciiTheme="majorHAnsi" w:hAnsiTheme="majorHAnsi" w:cstheme="majorHAnsi"/>
        </w:rPr>
        <w:t xml:space="preserve">jako dużego przedsiębiorcy </w:t>
      </w:r>
    </w:p>
    <w:p w14:paraId="30510376" w14:textId="77777777" w:rsidR="00906C8B" w:rsidRPr="0023389C" w:rsidRDefault="005C6218" w:rsidP="00323305">
      <w:pPr>
        <w:spacing w:after="0"/>
        <w:jc w:val="both"/>
        <w:rPr>
          <w:rFonts w:asciiTheme="majorHAnsi" w:hAnsiTheme="majorHAnsi" w:cstheme="majorHAnsi"/>
          <w:b/>
          <w:bCs/>
        </w:rPr>
      </w:pPr>
      <w:r w:rsidRPr="0023389C">
        <w:rPr>
          <w:rFonts w:asciiTheme="majorHAnsi" w:hAnsiTheme="majorHAnsi" w:cstheme="majorHAnsi"/>
          <w:b/>
          <w:bCs/>
        </w:rPr>
        <w:t>Załącznik nr 2</w:t>
      </w:r>
    </w:p>
    <w:p w14:paraId="052A543B" w14:textId="7E338448" w:rsidR="005C6218" w:rsidRPr="0023389C" w:rsidRDefault="009C059D" w:rsidP="00323305">
      <w:pPr>
        <w:spacing w:after="0"/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W</w:t>
      </w:r>
      <w:r w:rsidR="005C6218" w:rsidRPr="0023389C">
        <w:rPr>
          <w:rFonts w:asciiTheme="majorHAnsi" w:hAnsiTheme="majorHAnsi" w:cstheme="majorHAnsi"/>
        </w:rPr>
        <w:t xml:space="preserve">zór umowy sprzedaży konia z uwzględnieniem klauzul </w:t>
      </w:r>
      <w:r w:rsidR="004B7F7A" w:rsidRPr="0023389C">
        <w:rPr>
          <w:rFonts w:asciiTheme="majorHAnsi" w:hAnsiTheme="majorHAnsi" w:cstheme="majorHAnsi"/>
        </w:rPr>
        <w:t>informacyjnych:</w:t>
      </w:r>
      <w:r w:rsidR="004B7F7A">
        <w:rPr>
          <w:rFonts w:asciiTheme="majorHAnsi" w:hAnsiTheme="majorHAnsi" w:cstheme="majorHAnsi"/>
        </w:rPr>
        <w:t xml:space="preserve"> </w:t>
      </w:r>
      <w:r w:rsidR="005C6218" w:rsidRPr="0023389C">
        <w:rPr>
          <w:rFonts w:asciiTheme="majorHAnsi" w:hAnsiTheme="majorHAnsi" w:cstheme="majorHAnsi"/>
        </w:rPr>
        <w:t xml:space="preserve">RODO i o statusie Sprzedającego jako dużego przedsiębiorcy </w:t>
      </w:r>
    </w:p>
    <w:p w14:paraId="0B65F769" w14:textId="44B82D5A" w:rsidR="00906C8B" w:rsidRPr="0023389C" w:rsidRDefault="005C6218" w:rsidP="00323305">
      <w:pPr>
        <w:spacing w:after="0"/>
        <w:jc w:val="both"/>
        <w:rPr>
          <w:rFonts w:asciiTheme="majorHAnsi" w:hAnsiTheme="majorHAnsi" w:cstheme="majorHAnsi"/>
          <w:b/>
          <w:bCs/>
        </w:rPr>
      </w:pPr>
      <w:r w:rsidRPr="0023389C">
        <w:rPr>
          <w:rFonts w:asciiTheme="majorHAnsi" w:hAnsiTheme="majorHAnsi" w:cstheme="majorHAnsi"/>
          <w:b/>
          <w:bCs/>
        </w:rPr>
        <w:t>Załącznik nr 3</w:t>
      </w:r>
      <w:r w:rsidR="001F2D40" w:rsidRPr="0023389C">
        <w:rPr>
          <w:rFonts w:asciiTheme="majorHAnsi" w:hAnsiTheme="majorHAnsi" w:cstheme="majorHAnsi"/>
          <w:b/>
          <w:bCs/>
        </w:rPr>
        <w:t xml:space="preserve"> </w:t>
      </w:r>
    </w:p>
    <w:p w14:paraId="75F7B550" w14:textId="5BD25D62" w:rsidR="005C6218" w:rsidRPr="0023389C" w:rsidRDefault="009C059D" w:rsidP="00323305">
      <w:pPr>
        <w:spacing w:after="0"/>
        <w:jc w:val="both"/>
        <w:rPr>
          <w:rFonts w:asciiTheme="majorHAnsi" w:hAnsiTheme="majorHAnsi" w:cstheme="majorHAnsi"/>
          <w:b/>
          <w:bCs/>
        </w:rPr>
      </w:pPr>
      <w:r w:rsidRPr="0023389C">
        <w:rPr>
          <w:rFonts w:asciiTheme="majorHAnsi" w:hAnsiTheme="majorHAnsi" w:cstheme="majorHAnsi"/>
        </w:rPr>
        <w:t>W</w:t>
      </w:r>
      <w:r w:rsidR="005C6218" w:rsidRPr="0023389C">
        <w:rPr>
          <w:rFonts w:asciiTheme="majorHAnsi" w:hAnsiTheme="majorHAnsi" w:cstheme="majorHAnsi"/>
        </w:rPr>
        <w:t>zór protokołu zdawczo-odbiorczego</w:t>
      </w:r>
      <w:r w:rsidR="005C6218" w:rsidRPr="0023389C">
        <w:rPr>
          <w:rFonts w:asciiTheme="majorHAnsi" w:hAnsiTheme="majorHAnsi" w:cstheme="majorHAnsi"/>
          <w:b/>
          <w:bCs/>
        </w:rPr>
        <w:t xml:space="preserve"> </w:t>
      </w:r>
    </w:p>
    <w:p w14:paraId="3F50869B" w14:textId="1E289790" w:rsidR="007B42FA" w:rsidRPr="0023389C" w:rsidRDefault="007B42FA" w:rsidP="00323305">
      <w:pPr>
        <w:spacing w:after="0"/>
        <w:jc w:val="both"/>
        <w:rPr>
          <w:rFonts w:asciiTheme="majorHAnsi" w:hAnsiTheme="majorHAnsi" w:cstheme="majorHAnsi"/>
          <w:b/>
          <w:bCs/>
        </w:rPr>
      </w:pPr>
      <w:r w:rsidRPr="0023389C">
        <w:rPr>
          <w:rFonts w:asciiTheme="majorHAnsi" w:hAnsiTheme="majorHAnsi" w:cstheme="majorHAnsi"/>
          <w:b/>
          <w:bCs/>
        </w:rPr>
        <w:t xml:space="preserve">Załącznik nr 4 </w:t>
      </w:r>
    </w:p>
    <w:p w14:paraId="0F48B27E" w14:textId="60874DBF" w:rsidR="007B42FA" w:rsidRDefault="007B42FA" w:rsidP="00323305">
      <w:pPr>
        <w:spacing w:after="0"/>
        <w:jc w:val="both"/>
        <w:rPr>
          <w:rFonts w:asciiTheme="majorHAnsi" w:hAnsiTheme="majorHAnsi" w:cstheme="majorHAnsi"/>
          <w:b/>
          <w:bCs/>
        </w:rPr>
      </w:pPr>
      <w:r w:rsidRPr="0023389C">
        <w:rPr>
          <w:rFonts w:asciiTheme="majorHAnsi" w:hAnsiTheme="majorHAnsi" w:cstheme="majorHAnsi"/>
        </w:rPr>
        <w:t>Lista Koni</w:t>
      </w:r>
      <w:r w:rsidRPr="0023389C">
        <w:rPr>
          <w:rFonts w:asciiTheme="majorHAnsi" w:hAnsiTheme="majorHAnsi" w:cstheme="majorHAnsi"/>
          <w:b/>
          <w:bCs/>
        </w:rPr>
        <w:t xml:space="preserve"> </w:t>
      </w:r>
    </w:p>
    <w:p w14:paraId="077CAB96" w14:textId="13116EDD" w:rsidR="00986892" w:rsidRPr="0023389C" w:rsidRDefault="00986892" w:rsidP="004B7F7A">
      <w:pPr>
        <w:jc w:val="both"/>
        <w:rPr>
          <w:rFonts w:asciiTheme="majorHAnsi" w:hAnsiTheme="majorHAnsi" w:cstheme="majorHAnsi"/>
          <w:b/>
        </w:rPr>
      </w:pPr>
      <w:r w:rsidRPr="0023389C">
        <w:rPr>
          <w:rFonts w:asciiTheme="majorHAnsi" w:hAnsiTheme="majorHAnsi" w:cstheme="majorHAnsi"/>
          <w:b/>
        </w:rPr>
        <w:br w:type="page"/>
      </w:r>
    </w:p>
    <w:p w14:paraId="666660C7" w14:textId="37C4C071" w:rsidR="005A7DA9" w:rsidRPr="0023389C" w:rsidRDefault="004D1C40" w:rsidP="005A7DA9">
      <w:pPr>
        <w:jc w:val="right"/>
        <w:rPr>
          <w:rFonts w:asciiTheme="majorHAnsi" w:hAnsiTheme="majorHAnsi" w:cstheme="majorHAnsi"/>
          <w:b/>
        </w:rPr>
      </w:pPr>
      <w:r w:rsidRPr="0023389C">
        <w:rPr>
          <w:rFonts w:asciiTheme="majorHAnsi" w:hAnsiTheme="majorHAnsi" w:cstheme="majorHAnsi"/>
          <w:b/>
        </w:rPr>
        <w:t xml:space="preserve">Załącznik nr 1 do </w:t>
      </w:r>
      <w:r w:rsidR="00274D08" w:rsidRPr="0023389C">
        <w:rPr>
          <w:rFonts w:asciiTheme="majorHAnsi" w:hAnsiTheme="majorHAnsi" w:cstheme="majorHAnsi"/>
          <w:b/>
        </w:rPr>
        <w:t>Ogłoszenia</w:t>
      </w:r>
    </w:p>
    <w:p w14:paraId="3E9B9E86" w14:textId="1135B9B5" w:rsidR="005449A4" w:rsidRPr="0023389C" w:rsidRDefault="005449A4" w:rsidP="005449A4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23389C">
        <w:rPr>
          <w:rFonts w:asciiTheme="majorHAnsi" w:hAnsiTheme="majorHAnsi" w:cstheme="majorHAnsi"/>
          <w:b/>
          <w:sz w:val="28"/>
          <w:szCs w:val="28"/>
          <w:u w:val="single"/>
        </w:rPr>
        <w:t>OFERTA NA ZAKUP KONIA/KONI ZE STADNINY KONI BIAŁKA</w:t>
      </w:r>
    </w:p>
    <w:p w14:paraId="05771935" w14:textId="3523B8FE" w:rsidR="005449A4" w:rsidRPr="0023389C" w:rsidRDefault="005449A4" w:rsidP="005449A4">
      <w:pPr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Zgłaszający ofertę :</w:t>
      </w:r>
    </w:p>
    <w:p w14:paraId="450EBFF3" w14:textId="32E8B75C" w:rsidR="005449A4" w:rsidRPr="0023389C" w:rsidRDefault="005449A4" w:rsidP="000A1876">
      <w:pPr>
        <w:pStyle w:val="Akapitzlist"/>
        <w:numPr>
          <w:ilvl w:val="0"/>
          <w:numId w:val="1"/>
        </w:numPr>
        <w:spacing w:line="256" w:lineRule="auto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 xml:space="preserve">Imię i </w:t>
      </w:r>
      <w:r w:rsidR="00CF2C8E" w:rsidRPr="0023389C">
        <w:rPr>
          <w:rFonts w:asciiTheme="majorHAnsi" w:hAnsiTheme="majorHAnsi" w:cstheme="majorHAnsi"/>
        </w:rPr>
        <w:t>n</w:t>
      </w:r>
      <w:r w:rsidRPr="0023389C">
        <w:rPr>
          <w:rFonts w:asciiTheme="majorHAnsi" w:hAnsiTheme="majorHAnsi" w:cstheme="majorHAnsi"/>
        </w:rPr>
        <w:t>azwisko</w:t>
      </w:r>
      <w:r w:rsidR="00B26F94" w:rsidRPr="0023389C">
        <w:rPr>
          <w:rFonts w:asciiTheme="majorHAnsi" w:hAnsiTheme="majorHAnsi" w:cstheme="majorHAnsi"/>
        </w:rPr>
        <w:t xml:space="preserve"> ………..</w:t>
      </w:r>
      <w:r w:rsidRPr="0023389C">
        <w:rPr>
          <w:rFonts w:asciiTheme="majorHAnsi" w:hAnsiTheme="majorHAnsi" w:cstheme="majorHAnsi"/>
        </w:rPr>
        <w:t>……………………………………………………</w:t>
      </w:r>
      <w:r w:rsidR="00CF2C8E" w:rsidRPr="0023389C">
        <w:rPr>
          <w:rFonts w:asciiTheme="majorHAnsi" w:hAnsiTheme="majorHAnsi" w:cstheme="majorHAnsi"/>
        </w:rPr>
        <w:t>………………………………………………………</w:t>
      </w:r>
    </w:p>
    <w:p w14:paraId="577B2B5B" w14:textId="77777777" w:rsidR="00B26F94" w:rsidRPr="0023389C" w:rsidRDefault="00B26F94" w:rsidP="00B26F94">
      <w:pPr>
        <w:pStyle w:val="Akapitzlist"/>
        <w:spacing w:line="256" w:lineRule="auto"/>
        <w:rPr>
          <w:rFonts w:asciiTheme="majorHAnsi" w:hAnsiTheme="majorHAnsi" w:cstheme="majorHAnsi"/>
        </w:rPr>
      </w:pPr>
    </w:p>
    <w:p w14:paraId="323AEA16" w14:textId="61BFA041" w:rsidR="00B26F94" w:rsidRPr="0023389C" w:rsidRDefault="00B26F94" w:rsidP="000A1876">
      <w:pPr>
        <w:pStyle w:val="Akapitzlist"/>
        <w:numPr>
          <w:ilvl w:val="0"/>
          <w:numId w:val="1"/>
        </w:numPr>
        <w:spacing w:line="256" w:lineRule="auto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Firma ………………………..……………………………………………………………………………………………………………</w:t>
      </w:r>
    </w:p>
    <w:p w14:paraId="61E6A1DF" w14:textId="77777777" w:rsidR="005449A4" w:rsidRPr="0023389C" w:rsidRDefault="005449A4" w:rsidP="005449A4">
      <w:pPr>
        <w:pStyle w:val="Akapitzlist"/>
        <w:rPr>
          <w:rFonts w:asciiTheme="majorHAnsi" w:hAnsiTheme="majorHAnsi" w:cstheme="majorHAnsi"/>
        </w:rPr>
      </w:pPr>
    </w:p>
    <w:p w14:paraId="67DCC49F" w14:textId="6A180D6F" w:rsidR="005449A4" w:rsidRPr="0023389C" w:rsidRDefault="005449A4" w:rsidP="000A1876">
      <w:pPr>
        <w:pStyle w:val="Akapitzlist"/>
        <w:numPr>
          <w:ilvl w:val="0"/>
          <w:numId w:val="1"/>
        </w:numPr>
        <w:spacing w:line="256" w:lineRule="auto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Adres</w:t>
      </w:r>
      <w:r w:rsidR="000A196A" w:rsidRPr="0023389C">
        <w:rPr>
          <w:rFonts w:asciiTheme="majorHAnsi" w:hAnsiTheme="majorHAnsi" w:cstheme="majorHAnsi"/>
        </w:rPr>
        <w:t xml:space="preserve"> </w:t>
      </w:r>
      <w:r w:rsidR="00B26F94" w:rsidRPr="0023389C">
        <w:rPr>
          <w:rFonts w:asciiTheme="majorHAnsi" w:hAnsiTheme="majorHAnsi" w:cstheme="majorHAnsi"/>
        </w:rPr>
        <w:t>…………</w:t>
      </w:r>
      <w:r w:rsidR="000A196A" w:rsidRPr="0023389C">
        <w:rPr>
          <w:rFonts w:asciiTheme="majorHAnsi" w:hAnsiTheme="majorHAnsi" w:cstheme="majorHAnsi"/>
        </w:rPr>
        <w:t>….</w:t>
      </w:r>
      <w:r w:rsidRPr="0023389C">
        <w:rPr>
          <w:rFonts w:asciiTheme="majorHAnsi" w:hAnsiTheme="majorHAnsi" w:cstheme="majorHAnsi"/>
        </w:rPr>
        <w:t>…………………………………………………………………</w:t>
      </w:r>
      <w:r w:rsidR="00CF2C8E" w:rsidRPr="0023389C">
        <w:rPr>
          <w:rFonts w:asciiTheme="majorHAnsi" w:hAnsiTheme="majorHAnsi" w:cstheme="majorHAnsi"/>
        </w:rPr>
        <w:t>……………………………………………………</w:t>
      </w:r>
    </w:p>
    <w:p w14:paraId="43E3626A" w14:textId="77777777" w:rsidR="00B26F94" w:rsidRPr="0023389C" w:rsidRDefault="00B26F94" w:rsidP="00B26F94">
      <w:pPr>
        <w:pStyle w:val="Akapitzlist"/>
        <w:spacing w:line="256" w:lineRule="auto"/>
        <w:rPr>
          <w:rFonts w:asciiTheme="majorHAnsi" w:hAnsiTheme="majorHAnsi" w:cstheme="majorHAnsi"/>
        </w:rPr>
      </w:pPr>
    </w:p>
    <w:p w14:paraId="10539E43" w14:textId="09298CC6" w:rsidR="00B26F94" w:rsidRPr="0023389C" w:rsidRDefault="00B26F94" w:rsidP="000A1876">
      <w:pPr>
        <w:pStyle w:val="Akapitzlist"/>
        <w:numPr>
          <w:ilvl w:val="0"/>
          <w:numId w:val="1"/>
        </w:numPr>
        <w:spacing w:line="256" w:lineRule="auto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Siedziba …………………………………………………………………………………………………………………………………</w:t>
      </w:r>
    </w:p>
    <w:p w14:paraId="1B6FF516" w14:textId="77777777" w:rsidR="005449A4" w:rsidRPr="0023389C" w:rsidRDefault="005449A4" w:rsidP="005449A4">
      <w:pPr>
        <w:pStyle w:val="Akapitzlist"/>
        <w:rPr>
          <w:rFonts w:asciiTheme="majorHAnsi" w:hAnsiTheme="majorHAnsi" w:cstheme="majorHAnsi"/>
        </w:rPr>
      </w:pPr>
    </w:p>
    <w:p w14:paraId="311A00FE" w14:textId="52E9504A" w:rsidR="005449A4" w:rsidRPr="0023389C" w:rsidRDefault="005449A4" w:rsidP="000A1876">
      <w:pPr>
        <w:pStyle w:val="Akapitzlist"/>
        <w:numPr>
          <w:ilvl w:val="0"/>
          <w:numId w:val="1"/>
        </w:numPr>
        <w:spacing w:line="256" w:lineRule="auto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Pesel</w:t>
      </w:r>
      <w:r w:rsidR="00B26F94" w:rsidRPr="0023389C">
        <w:rPr>
          <w:rFonts w:asciiTheme="majorHAnsi" w:hAnsiTheme="majorHAnsi" w:cstheme="majorHAnsi"/>
        </w:rPr>
        <w:t xml:space="preserve"> ……. </w:t>
      </w:r>
      <w:r w:rsidRPr="0023389C">
        <w:rPr>
          <w:rFonts w:asciiTheme="majorHAnsi" w:hAnsiTheme="majorHAnsi" w:cstheme="majorHAnsi"/>
        </w:rPr>
        <w:t>…………………………………………………………………………</w:t>
      </w:r>
      <w:r w:rsidR="00CF2C8E" w:rsidRPr="0023389C">
        <w:rPr>
          <w:rFonts w:asciiTheme="majorHAnsi" w:hAnsiTheme="majorHAnsi" w:cstheme="majorHAnsi"/>
        </w:rPr>
        <w:t>……………………………………………………</w:t>
      </w:r>
    </w:p>
    <w:p w14:paraId="4DA4EC5C" w14:textId="77777777" w:rsidR="005449A4" w:rsidRPr="0023389C" w:rsidRDefault="005449A4" w:rsidP="005449A4">
      <w:pPr>
        <w:pStyle w:val="Akapitzlist"/>
        <w:rPr>
          <w:rFonts w:asciiTheme="majorHAnsi" w:hAnsiTheme="majorHAnsi" w:cstheme="majorHAnsi"/>
        </w:rPr>
      </w:pPr>
    </w:p>
    <w:p w14:paraId="14C12007" w14:textId="7C2A99B7" w:rsidR="00B26F94" w:rsidRPr="0023389C" w:rsidRDefault="00B26F94" w:rsidP="000A1876">
      <w:pPr>
        <w:pStyle w:val="Akapitzlist"/>
        <w:numPr>
          <w:ilvl w:val="0"/>
          <w:numId w:val="1"/>
        </w:numPr>
        <w:spacing w:line="256" w:lineRule="auto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NIP………..………………………………………………………………………………………………………………………………</w:t>
      </w:r>
    </w:p>
    <w:p w14:paraId="1352480C" w14:textId="77777777" w:rsidR="00B26F94" w:rsidRPr="0023389C" w:rsidRDefault="00B26F94" w:rsidP="00B26F94">
      <w:pPr>
        <w:pStyle w:val="Akapitzlist"/>
        <w:spacing w:line="256" w:lineRule="auto"/>
        <w:rPr>
          <w:rFonts w:asciiTheme="majorHAnsi" w:hAnsiTheme="majorHAnsi" w:cstheme="majorHAnsi"/>
        </w:rPr>
      </w:pPr>
    </w:p>
    <w:p w14:paraId="4B0C6854" w14:textId="69947381" w:rsidR="005449A4" w:rsidRPr="0023389C" w:rsidRDefault="005449A4" w:rsidP="000A1876">
      <w:pPr>
        <w:pStyle w:val="Akapitzlist"/>
        <w:numPr>
          <w:ilvl w:val="0"/>
          <w:numId w:val="1"/>
        </w:numPr>
        <w:spacing w:line="256" w:lineRule="auto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 xml:space="preserve">Dane kontaktowe : </w:t>
      </w:r>
      <w:r w:rsidR="005A7DA9"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>tel</w:t>
      </w:r>
      <w:r w:rsidR="005A7DA9" w:rsidRPr="0023389C">
        <w:rPr>
          <w:rFonts w:asciiTheme="majorHAnsi" w:hAnsiTheme="majorHAnsi" w:cstheme="majorHAnsi"/>
        </w:rPr>
        <w:t xml:space="preserve">. </w:t>
      </w:r>
      <w:r w:rsidR="00F82D43" w:rsidRPr="0023389C">
        <w:rPr>
          <w:rFonts w:asciiTheme="majorHAnsi" w:hAnsiTheme="majorHAnsi" w:cstheme="majorHAnsi"/>
        </w:rPr>
        <w:t>……..</w:t>
      </w:r>
      <w:r w:rsidRPr="0023389C">
        <w:rPr>
          <w:rFonts w:asciiTheme="majorHAnsi" w:hAnsiTheme="majorHAnsi" w:cstheme="majorHAnsi"/>
        </w:rPr>
        <w:t>……………………………………………….</w:t>
      </w:r>
    </w:p>
    <w:p w14:paraId="6624DC3F" w14:textId="77777777" w:rsidR="005449A4" w:rsidRPr="0023389C" w:rsidRDefault="005449A4" w:rsidP="005449A4">
      <w:pPr>
        <w:pStyle w:val="Akapitzlist"/>
        <w:rPr>
          <w:rFonts w:asciiTheme="majorHAnsi" w:hAnsiTheme="majorHAnsi" w:cstheme="majorHAnsi"/>
        </w:rPr>
      </w:pPr>
    </w:p>
    <w:p w14:paraId="2F225872" w14:textId="663CA989" w:rsidR="005449A4" w:rsidRPr="0023389C" w:rsidRDefault="005449A4" w:rsidP="005449A4">
      <w:pPr>
        <w:pStyle w:val="Akapitzlist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</w:r>
      <w:r w:rsidR="005A7DA9" w:rsidRPr="0023389C">
        <w:rPr>
          <w:rFonts w:asciiTheme="majorHAnsi" w:hAnsiTheme="majorHAnsi" w:cstheme="majorHAnsi"/>
        </w:rPr>
        <w:tab/>
      </w:r>
      <w:r w:rsidR="00EE708A" w:rsidRPr="0023389C">
        <w:rPr>
          <w:rFonts w:asciiTheme="majorHAnsi" w:hAnsiTheme="majorHAnsi" w:cstheme="majorHAnsi"/>
        </w:rPr>
        <w:t>e</w:t>
      </w:r>
      <w:r w:rsidRPr="0023389C">
        <w:rPr>
          <w:rFonts w:asciiTheme="majorHAnsi" w:hAnsiTheme="majorHAnsi" w:cstheme="majorHAnsi"/>
        </w:rPr>
        <w:t>-mail</w:t>
      </w:r>
      <w:r w:rsidR="005A7DA9" w:rsidRPr="0023389C">
        <w:rPr>
          <w:rFonts w:asciiTheme="majorHAnsi" w:hAnsiTheme="majorHAnsi" w:cstheme="majorHAnsi"/>
        </w:rPr>
        <w:t xml:space="preserve"> </w:t>
      </w:r>
      <w:r w:rsidRPr="0023389C">
        <w:rPr>
          <w:rFonts w:asciiTheme="majorHAnsi" w:hAnsiTheme="majorHAnsi" w:cstheme="majorHAnsi"/>
        </w:rPr>
        <w:t>………………………………………………….</w:t>
      </w:r>
    </w:p>
    <w:p w14:paraId="19C41401" w14:textId="77777777" w:rsidR="00335913" w:rsidRPr="0023389C" w:rsidRDefault="00335913" w:rsidP="005449A4">
      <w:pPr>
        <w:pStyle w:val="Akapitzlist"/>
        <w:rPr>
          <w:rFonts w:asciiTheme="majorHAnsi" w:hAnsiTheme="majorHAnsi" w:cstheme="majorHAnsi"/>
        </w:rPr>
      </w:pPr>
    </w:p>
    <w:p w14:paraId="05AA8FA4" w14:textId="77777777" w:rsidR="00CA0093" w:rsidRPr="0023389C" w:rsidRDefault="00335913" w:rsidP="000A1876">
      <w:pPr>
        <w:pStyle w:val="Akapitzlist"/>
        <w:numPr>
          <w:ilvl w:val="0"/>
          <w:numId w:val="1"/>
        </w:numPr>
        <w:spacing w:line="256" w:lineRule="auto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Oświadczenie</w:t>
      </w:r>
      <w:r w:rsidR="00CA0093" w:rsidRPr="0023389C">
        <w:rPr>
          <w:rFonts w:asciiTheme="majorHAnsi" w:hAnsiTheme="majorHAnsi" w:cstheme="majorHAnsi"/>
        </w:rPr>
        <w:t>:</w:t>
      </w:r>
      <w:r w:rsidRPr="0023389C">
        <w:rPr>
          <w:rFonts w:asciiTheme="majorHAnsi" w:hAnsiTheme="majorHAnsi" w:cstheme="majorHAnsi"/>
        </w:rPr>
        <w:t xml:space="preserve"> </w:t>
      </w:r>
    </w:p>
    <w:p w14:paraId="40F390B5" w14:textId="2035ED31" w:rsidR="00335913" w:rsidRPr="0023389C" w:rsidRDefault="00335913" w:rsidP="00CA0093">
      <w:pPr>
        <w:pStyle w:val="Akapitzlist"/>
        <w:spacing w:line="256" w:lineRule="auto"/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O</w:t>
      </w:r>
      <w:r w:rsidR="00CA0093" w:rsidRPr="0023389C">
        <w:rPr>
          <w:rFonts w:asciiTheme="majorHAnsi" w:hAnsiTheme="majorHAnsi" w:cstheme="majorHAnsi"/>
        </w:rPr>
        <w:t xml:space="preserve">świadczam, że </w:t>
      </w:r>
      <w:r w:rsidRPr="0023389C">
        <w:rPr>
          <w:rFonts w:asciiTheme="majorHAnsi" w:hAnsiTheme="majorHAnsi" w:cstheme="majorHAnsi"/>
        </w:rPr>
        <w:t>zapozna</w:t>
      </w:r>
      <w:r w:rsidR="00CA0093" w:rsidRPr="0023389C">
        <w:rPr>
          <w:rFonts w:asciiTheme="majorHAnsi" w:hAnsiTheme="majorHAnsi" w:cstheme="majorHAnsi"/>
        </w:rPr>
        <w:t>łem/</w:t>
      </w:r>
      <w:proofErr w:type="spellStart"/>
      <w:r w:rsidR="00CA0093" w:rsidRPr="0023389C">
        <w:rPr>
          <w:rFonts w:asciiTheme="majorHAnsi" w:hAnsiTheme="majorHAnsi" w:cstheme="majorHAnsi"/>
        </w:rPr>
        <w:t>am</w:t>
      </w:r>
      <w:proofErr w:type="spellEnd"/>
      <w:r w:rsidRPr="0023389C">
        <w:rPr>
          <w:rFonts w:asciiTheme="majorHAnsi" w:hAnsiTheme="majorHAnsi" w:cstheme="majorHAnsi"/>
        </w:rPr>
        <w:t xml:space="preserve"> się z warunkami przetargu, przyj</w:t>
      </w:r>
      <w:r w:rsidR="00CA0093" w:rsidRPr="0023389C">
        <w:rPr>
          <w:rFonts w:asciiTheme="majorHAnsi" w:hAnsiTheme="majorHAnsi" w:cstheme="majorHAnsi"/>
        </w:rPr>
        <w:t>muj</w:t>
      </w:r>
      <w:r w:rsidRPr="0023389C">
        <w:rPr>
          <w:rFonts w:asciiTheme="majorHAnsi" w:hAnsiTheme="majorHAnsi" w:cstheme="majorHAnsi"/>
        </w:rPr>
        <w:t xml:space="preserve">ę </w:t>
      </w:r>
      <w:r w:rsidR="00CA0093" w:rsidRPr="0023389C">
        <w:rPr>
          <w:rFonts w:asciiTheme="majorHAnsi" w:hAnsiTheme="majorHAnsi" w:cstheme="majorHAnsi"/>
        </w:rPr>
        <w:t xml:space="preserve">te </w:t>
      </w:r>
      <w:r w:rsidRPr="0023389C">
        <w:rPr>
          <w:rFonts w:asciiTheme="majorHAnsi" w:hAnsiTheme="majorHAnsi" w:cstheme="majorHAnsi"/>
        </w:rPr>
        <w:t>warunk</w:t>
      </w:r>
      <w:r w:rsidR="00CA0093" w:rsidRPr="0023389C">
        <w:rPr>
          <w:rFonts w:asciiTheme="majorHAnsi" w:hAnsiTheme="majorHAnsi" w:cstheme="majorHAnsi"/>
        </w:rPr>
        <w:t>i</w:t>
      </w:r>
      <w:r w:rsidRPr="0023389C">
        <w:rPr>
          <w:rFonts w:asciiTheme="majorHAnsi" w:hAnsiTheme="majorHAnsi" w:cstheme="majorHAnsi"/>
        </w:rPr>
        <w:t xml:space="preserve"> bez zastrzeżeń oraz zobowiąz</w:t>
      </w:r>
      <w:r w:rsidR="00CA0093" w:rsidRPr="0023389C">
        <w:rPr>
          <w:rFonts w:asciiTheme="majorHAnsi" w:hAnsiTheme="majorHAnsi" w:cstheme="majorHAnsi"/>
        </w:rPr>
        <w:t>uję</w:t>
      </w:r>
      <w:r w:rsidRPr="0023389C">
        <w:rPr>
          <w:rFonts w:asciiTheme="majorHAnsi" w:hAnsiTheme="majorHAnsi" w:cstheme="majorHAnsi"/>
        </w:rPr>
        <w:t xml:space="preserve"> </w:t>
      </w:r>
      <w:r w:rsidR="00CA0093" w:rsidRPr="0023389C">
        <w:rPr>
          <w:rFonts w:asciiTheme="majorHAnsi" w:hAnsiTheme="majorHAnsi" w:cstheme="majorHAnsi"/>
        </w:rPr>
        <w:t xml:space="preserve">się </w:t>
      </w:r>
      <w:r w:rsidRPr="0023389C">
        <w:rPr>
          <w:rFonts w:asciiTheme="majorHAnsi" w:hAnsiTheme="majorHAnsi" w:cstheme="majorHAnsi"/>
        </w:rPr>
        <w:t>do zawarcia Umowy zgodnie z załączonym w Ogłoszeniu Wzorem Umowy</w:t>
      </w:r>
      <w:r w:rsidR="00CA0093" w:rsidRPr="0023389C">
        <w:rPr>
          <w:rFonts w:asciiTheme="majorHAnsi" w:hAnsiTheme="majorHAnsi" w:cstheme="majorHAnsi"/>
        </w:rPr>
        <w:t>.</w:t>
      </w:r>
    </w:p>
    <w:p w14:paraId="3E27A78D" w14:textId="77777777" w:rsidR="00335913" w:rsidRPr="0023389C" w:rsidRDefault="00335913" w:rsidP="005449A4">
      <w:pPr>
        <w:pStyle w:val="Akapitzlist"/>
        <w:rPr>
          <w:rFonts w:asciiTheme="majorHAnsi" w:hAnsiTheme="majorHAnsi" w:cstheme="majorHAnsi"/>
        </w:rPr>
      </w:pPr>
    </w:p>
    <w:p w14:paraId="2DE2C7D0" w14:textId="77777777" w:rsidR="00335913" w:rsidRPr="0023389C" w:rsidRDefault="00335913" w:rsidP="005449A4">
      <w:pPr>
        <w:pStyle w:val="Akapitzlist"/>
        <w:rPr>
          <w:rFonts w:asciiTheme="majorHAnsi" w:hAnsiTheme="majorHAnsi" w:cstheme="majorHAnsi"/>
        </w:rPr>
      </w:pPr>
    </w:p>
    <w:p w14:paraId="68A4F9B6" w14:textId="5E87BA96" w:rsidR="005449A4" w:rsidRPr="0023389C" w:rsidRDefault="005449A4" w:rsidP="00CA0093">
      <w:pPr>
        <w:pStyle w:val="Akapitzlist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23389C">
        <w:rPr>
          <w:rFonts w:asciiTheme="majorHAnsi" w:hAnsiTheme="majorHAnsi" w:cstheme="majorHAnsi"/>
          <w:b/>
          <w:bCs/>
          <w:sz w:val="36"/>
          <w:szCs w:val="36"/>
        </w:rPr>
        <w:t>Ofer</w:t>
      </w:r>
      <w:r w:rsidR="00CA0093" w:rsidRPr="0023389C">
        <w:rPr>
          <w:rFonts w:asciiTheme="majorHAnsi" w:hAnsiTheme="majorHAnsi" w:cstheme="majorHAnsi"/>
          <w:b/>
          <w:bCs/>
          <w:sz w:val="36"/>
          <w:szCs w:val="36"/>
        </w:rPr>
        <w:t>owana cena</w:t>
      </w:r>
      <w:r w:rsidRPr="0023389C">
        <w:rPr>
          <w:rFonts w:asciiTheme="majorHAnsi" w:hAnsiTheme="majorHAnsi" w:cstheme="majorHAnsi"/>
          <w:b/>
          <w:bCs/>
          <w:sz w:val="36"/>
          <w:szCs w:val="36"/>
        </w:rPr>
        <w:t xml:space="preserve"> :</w:t>
      </w:r>
    </w:p>
    <w:p w14:paraId="1C0C987B" w14:textId="77777777" w:rsidR="005449A4" w:rsidRPr="0023389C" w:rsidRDefault="005449A4" w:rsidP="005449A4">
      <w:pPr>
        <w:pStyle w:val="Akapitzlist"/>
        <w:rPr>
          <w:rFonts w:asciiTheme="majorHAnsi" w:hAnsiTheme="majorHAnsi" w:cstheme="majorHAnsi"/>
        </w:rPr>
      </w:pPr>
    </w:p>
    <w:p w14:paraId="7AC12A20" w14:textId="244560FB" w:rsidR="005449A4" w:rsidRPr="0023389C" w:rsidRDefault="005449A4" w:rsidP="009539C8">
      <w:pPr>
        <w:pStyle w:val="Akapitzlist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L.p.</w:t>
      </w:r>
      <w:r w:rsidR="005A7DA9"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>Nazwa konia</w:t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  <w:t xml:space="preserve">Proponowana cena zakupu w PLN </w:t>
      </w:r>
    </w:p>
    <w:p w14:paraId="5066D319" w14:textId="77777777" w:rsidR="005449A4" w:rsidRPr="0023389C" w:rsidRDefault="005449A4" w:rsidP="005449A4">
      <w:pPr>
        <w:pStyle w:val="Akapitzlist"/>
        <w:rPr>
          <w:rFonts w:asciiTheme="majorHAnsi" w:hAnsiTheme="majorHAnsi" w:cstheme="majorHAnsi"/>
        </w:rPr>
      </w:pPr>
    </w:p>
    <w:p w14:paraId="13BD45EB" w14:textId="7FC6B663" w:rsidR="005449A4" w:rsidRPr="0023389C" w:rsidRDefault="005449A4" w:rsidP="005449A4">
      <w:pPr>
        <w:pStyle w:val="Akapitzlist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 xml:space="preserve">1. </w:t>
      </w:r>
      <w:r w:rsidR="005A7DA9" w:rsidRPr="0023389C">
        <w:rPr>
          <w:rFonts w:asciiTheme="majorHAnsi" w:hAnsiTheme="majorHAnsi" w:cstheme="majorHAnsi"/>
        </w:rPr>
        <w:t>………………</w:t>
      </w:r>
      <w:r w:rsidRPr="0023389C">
        <w:rPr>
          <w:rFonts w:asciiTheme="majorHAnsi" w:hAnsiTheme="majorHAnsi" w:cstheme="majorHAnsi"/>
        </w:rPr>
        <w:t>………………………………………….</w:t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  <w:t>………………………………………….</w:t>
      </w:r>
    </w:p>
    <w:p w14:paraId="5F30080F" w14:textId="77777777" w:rsidR="005449A4" w:rsidRPr="0023389C" w:rsidRDefault="005449A4" w:rsidP="005449A4">
      <w:pPr>
        <w:pStyle w:val="Akapitzlist"/>
        <w:rPr>
          <w:rFonts w:asciiTheme="majorHAnsi" w:hAnsiTheme="majorHAnsi" w:cstheme="majorHAnsi"/>
        </w:rPr>
      </w:pPr>
    </w:p>
    <w:p w14:paraId="50B2106C" w14:textId="4635EBDE" w:rsidR="005449A4" w:rsidRPr="0023389C" w:rsidRDefault="005449A4" w:rsidP="005449A4">
      <w:pPr>
        <w:pStyle w:val="Akapitzlist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 xml:space="preserve">2. </w:t>
      </w:r>
      <w:r w:rsidR="005A7DA9" w:rsidRPr="0023389C">
        <w:rPr>
          <w:rFonts w:asciiTheme="majorHAnsi" w:hAnsiTheme="majorHAnsi" w:cstheme="majorHAnsi"/>
        </w:rPr>
        <w:t>………………</w:t>
      </w:r>
      <w:r w:rsidRPr="0023389C">
        <w:rPr>
          <w:rFonts w:asciiTheme="majorHAnsi" w:hAnsiTheme="majorHAnsi" w:cstheme="majorHAnsi"/>
        </w:rPr>
        <w:t>………………………………………….</w:t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  <w:t>………………………………………….</w:t>
      </w:r>
    </w:p>
    <w:p w14:paraId="5A2CEB6E" w14:textId="77777777" w:rsidR="005449A4" w:rsidRPr="0023389C" w:rsidRDefault="005449A4" w:rsidP="005449A4">
      <w:pPr>
        <w:pStyle w:val="Akapitzlist"/>
        <w:rPr>
          <w:rFonts w:asciiTheme="majorHAnsi" w:hAnsiTheme="majorHAnsi" w:cstheme="majorHAnsi"/>
        </w:rPr>
      </w:pPr>
    </w:p>
    <w:p w14:paraId="0850BFE5" w14:textId="6C344422" w:rsidR="005449A4" w:rsidRPr="0023389C" w:rsidRDefault="005449A4" w:rsidP="005449A4">
      <w:pPr>
        <w:pStyle w:val="Akapitzlist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 xml:space="preserve">3. </w:t>
      </w:r>
      <w:r w:rsidR="005A7DA9" w:rsidRPr="0023389C">
        <w:rPr>
          <w:rFonts w:asciiTheme="majorHAnsi" w:hAnsiTheme="majorHAnsi" w:cstheme="majorHAnsi"/>
        </w:rPr>
        <w:t>………………</w:t>
      </w:r>
      <w:r w:rsidRPr="0023389C">
        <w:rPr>
          <w:rFonts w:asciiTheme="majorHAnsi" w:hAnsiTheme="majorHAnsi" w:cstheme="majorHAnsi"/>
        </w:rPr>
        <w:t>………………………………………….</w:t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  <w:t>………………………………………….</w:t>
      </w:r>
    </w:p>
    <w:p w14:paraId="1CDE5B02" w14:textId="77777777" w:rsidR="005449A4" w:rsidRPr="0023389C" w:rsidRDefault="005449A4" w:rsidP="005449A4">
      <w:pPr>
        <w:pStyle w:val="Akapitzlist"/>
        <w:rPr>
          <w:rFonts w:asciiTheme="majorHAnsi" w:hAnsiTheme="majorHAnsi" w:cstheme="majorHAnsi"/>
        </w:rPr>
      </w:pPr>
    </w:p>
    <w:p w14:paraId="195612A7" w14:textId="7F18F0CD" w:rsidR="005449A4" w:rsidRPr="0023389C" w:rsidRDefault="005449A4" w:rsidP="005449A4">
      <w:pPr>
        <w:pStyle w:val="Akapitzlist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 xml:space="preserve">4. </w:t>
      </w:r>
      <w:r w:rsidR="005A7DA9" w:rsidRPr="0023389C">
        <w:rPr>
          <w:rFonts w:asciiTheme="majorHAnsi" w:hAnsiTheme="majorHAnsi" w:cstheme="majorHAnsi"/>
        </w:rPr>
        <w:t>………………</w:t>
      </w:r>
      <w:r w:rsidRPr="0023389C">
        <w:rPr>
          <w:rFonts w:asciiTheme="majorHAnsi" w:hAnsiTheme="majorHAnsi" w:cstheme="majorHAnsi"/>
        </w:rPr>
        <w:t>………………………………………….</w:t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  <w:t>………………………………………….</w:t>
      </w:r>
    </w:p>
    <w:p w14:paraId="2C95DC87" w14:textId="77777777" w:rsidR="00EE3A34" w:rsidRPr="0023389C" w:rsidRDefault="00EE3A34" w:rsidP="005449A4">
      <w:pPr>
        <w:pStyle w:val="Akapitzlist"/>
        <w:rPr>
          <w:rFonts w:asciiTheme="majorHAnsi" w:hAnsiTheme="majorHAnsi" w:cstheme="majorHAnsi"/>
        </w:rPr>
      </w:pPr>
    </w:p>
    <w:p w14:paraId="23CE62FD" w14:textId="77777777" w:rsidR="00EE3A34" w:rsidRPr="0023389C" w:rsidRDefault="00EE3A34" w:rsidP="005449A4">
      <w:pPr>
        <w:pStyle w:val="Akapitzlist"/>
        <w:rPr>
          <w:rFonts w:asciiTheme="majorHAnsi" w:hAnsiTheme="majorHAnsi" w:cstheme="majorHAnsi"/>
        </w:rPr>
      </w:pPr>
    </w:p>
    <w:p w14:paraId="1C39BFB9" w14:textId="77777777" w:rsidR="00EE3A34" w:rsidRPr="0023389C" w:rsidRDefault="00EE3A34" w:rsidP="00EE3A34">
      <w:pPr>
        <w:jc w:val="center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……………………………………………….</w:t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  <w:t>…………..………………………………………….</w:t>
      </w:r>
    </w:p>
    <w:p w14:paraId="290A6DA0" w14:textId="77059375" w:rsidR="00EE3A34" w:rsidRPr="0023389C" w:rsidRDefault="00EE3A34" w:rsidP="00CA0093">
      <w:pPr>
        <w:spacing w:after="0" w:line="240" w:lineRule="auto"/>
        <w:jc w:val="center"/>
        <w:rPr>
          <w:rFonts w:asciiTheme="majorHAnsi" w:hAnsiTheme="majorHAnsi" w:cstheme="majorHAnsi"/>
          <w:sz w:val="16"/>
          <w:szCs w:val="16"/>
        </w:rPr>
      </w:pPr>
      <w:r w:rsidRPr="0023389C">
        <w:rPr>
          <w:rFonts w:asciiTheme="majorHAnsi" w:hAnsiTheme="majorHAnsi" w:cstheme="majorHAnsi"/>
          <w:sz w:val="16"/>
          <w:szCs w:val="16"/>
        </w:rPr>
        <w:t xml:space="preserve">Miejscowość i data  </w:t>
      </w:r>
      <w:r w:rsidRPr="0023389C">
        <w:rPr>
          <w:rFonts w:asciiTheme="majorHAnsi" w:hAnsiTheme="majorHAnsi" w:cstheme="majorHAnsi"/>
          <w:sz w:val="16"/>
          <w:szCs w:val="16"/>
        </w:rPr>
        <w:tab/>
      </w:r>
      <w:r w:rsidRPr="0023389C">
        <w:rPr>
          <w:rFonts w:asciiTheme="majorHAnsi" w:hAnsiTheme="majorHAnsi" w:cstheme="majorHAnsi"/>
          <w:sz w:val="16"/>
          <w:szCs w:val="16"/>
        </w:rPr>
        <w:tab/>
      </w:r>
      <w:r w:rsidRPr="0023389C">
        <w:rPr>
          <w:rFonts w:asciiTheme="majorHAnsi" w:hAnsiTheme="majorHAnsi" w:cstheme="majorHAnsi"/>
          <w:sz w:val="16"/>
          <w:szCs w:val="16"/>
        </w:rPr>
        <w:tab/>
      </w:r>
      <w:r w:rsidRPr="0023389C">
        <w:rPr>
          <w:rFonts w:asciiTheme="majorHAnsi" w:hAnsiTheme="majorHAnsi" w:cstheme="majorHAnsi"/>
          <w:sz w:val="16"/>
          <w:szCs w:val="16"/>
        </w:rPr>
        <w:tab/>
      </w:r>
      <w:r w:rsidRPr="0023389C">
        <w:rPr>
          <w:rFonts w:asciiTheme="majorHAnsi" w:hAnsiTheme="majorHAnsi" w:cstheme="majorHAnsi"/>
          <w:sz w:val="16"/>
          <w:szCs w:val="16"/>
        </w:rPr>
        <w:tab/>
      </w:r>
      <w:r w:rsidRPr="0023389C">
        <w:rPr>
          <w:rFonts w:asciiTheme="majorHAnsi" w:hAnsiTheme="majorHAnsi" w:cstheme="majorHAnsi"/>
          <w:sz w:val="16"/>
          <w:szCs w:val="16"/>
        </w:rPr>
        <w:tab/>
        <w:t>Podpis zgłaszającego ofertę</w:t>
      </w:r>
    </w:p>
    <w:p w14:paraId="652AC315" w14:textId="77777777" w:rsidR="009539C8" w:rsidRPr="0023389C" w:rsidRDefault="009539C8" w:rsidP="00CA0093">
      <w:pPr>
        <w:spacing w:after="0" w:line="240" w:lineRule="auto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br w:type="page"/>
      </w:r>
    </w:p>
    <w:p w14:paraId="32DA9303" w14:textId="77777777" w:rsidR="00F564AF" w:rsidRPr="0023389C" w:rsidRDefault="00F564AF" w:rsidP="00F564AF">
      <w:pPr>
        <w:pStyle w:val="Nagwek2"/>
        <w:spacing w:before="120" w:after="120"/>
        <w:ind w:left="578" w:hanging="578"/>
        <w:jc w:val="center"/>
        <w:rPr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  <w:r w:rsidRPr="0023389C">
        <w:rPr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Klauzule informacyjne</w:t>
      </w:r>
    </w:p>
    <w:p w14:paraId="0646A5EC" w14:textId="77777777" w:rsidR="00F564AF" w:rsidRPr="0023389C" w:rsidRDefault="00F564AF" w:rsidP="000A1876">
      <w:pPr>
        <w:pStyle w:val="Akapitzlist"/>
        <w:numPr>
          <w:ilvl w:val="1"/>
          <w:numId w:val="2"/>
        </w:numPr>
        <w:shd w:val="clear" w:color="auto" w:fill="FFFFFF"/>
        <w:suppressAutoHyphens/>
        <w:spacing w:before="120" w:after="0" w:line="240" w:lineRule="auto"/>
        <w:ind w:left="426" w:hanging="426"/>
        <w:jc w:val="both"/>
        <w:rPr>
          <w:rFonts w:asciiTheme="majorHAnsi" w:hAnsiTheme="majorHAnsi" w:cstheme="majorHAnsi"/>
          <w:bCs/>
        </w:rPr>
      </w:pPr>
      <w:r w:rsidRPr="0023389C">
        <w:rPr>
          <w:rFonts w:asciiTheme="majorHAnsi" w:hAnsiTheme="majorHAnsi" w:cstheme="majorHAnsi"/>
          <w:bCs/>
        </w:rPr>
        <w:t>K</w:t>
      </w:r>
      <w:r w:rsidRPr="0023389C">
        <w:rPr>
          <w:rFonts w:asciiTheme="majorHAnsi" w:hAnsiTheme="majorHAnsi" w:cstheme="majorHAnsi"/>
        </w:rPr>
        <w:t>lauzula RODO</w:t>
      </w:r>
    </w:p>
    <w:p w14:paraId="5F57FB51" w14:textId="44D1BF4B" w:rsidR="00F564AF" w:rsidRPr="0023389C" w:rsidRDefault="00F564AF" w:rsidP="00F564AF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 xml:space="preserve">Administratorem Pani/Pana Danych jest : Małopolska Hodowla Roślin Spółka z. o.o. </w:t>
      </w:r>
      <w:r w:rsidR="00337716" w:rsidRPr="0023389C">
        <w:rPr>
          <w:rFonts w:asciiTheme="majorHAnsi" w:hAnsiTheme="majorHAnsi" w:cstheme="majorHAnsi"/>
          <w:sz w:val="22"/>
          <w:szCs w:val="22"/>
        </w:rPr>
        <w:t>(</w:t>
      </w:r>
      <w:r w:rsidR="00990937" w:rsidRPr="0023389C">
        <w:rPr>
          <w:rFonts w:asciiTheme="majorHAnsi" w:hAnsiTheme="majorHAnsi" w:cstheme="majorHAnsi"/>
          <w:sz w:val="22"/>
          <w:szCs w:val="22"/>
        </w:rPr>
        <w:t xml:space="preserve">siedziba i </w:t>
      </w:r>
      <w:r w:rsidR="0003106E" w:rsidRPr="0023389C">
        <w:rPr>
          <w:rFonts w:asciiTheme="majorHAnsi" w:hAnsiTheme="majorHAnsi" w:cstheme="majorHAnsi"/>
          <w:sz w:val="22"/>
          <w:szCs w:val="22"/>
        </w:rPr>
        <w:t xml:space="preserve">adres </w:t>
      </w:r>
      <w:r w:rsidRPr="0023389C">
        <w:rPr>
          <w:rFonts w:asciiTheme="majorHAnsi" w:hAnsiTheme="majorHAnsi" w:cstheme="majorHAnsi"/>
          <w:sz w:val="22"/>
          <w:szCs w:val="22"/>
        </w:rPr>
        <w:t>: 30-002 Kraków, ul. Zbożowa 4</w:t>
      </w:r>
      <w:r w:rsidR="00337716" w:rsidRPr="0023389C">
        <w:rPr>
          <w:rFonts w:asciiTheme="majorHAnsi" w:hAnsiTheme="majorHAnsi" w:cstheme="majorHAnsi"/>
          <w:sz w:val="22"/>
          <w:szCs w:val="22"/>
        </w:rPr>
        <w:t>)</w:t>
      </w:r>
      <w:r w:rsidRPr="0023389C">
        <w:rPr>
          <w:rFonts w:asciiTheme="majorHAnsi" w:hAnsiTheme="majorHAnsi" w:cstheme="majorHAnsi"/>
          <w:sz w:val="22"/>
          <w:szCs w:val="22"/>
        </w:rPr>
        <w:t xml:space="preserve">. Administrator powołał Inspektora Ochrony Danych oraz udostępnia jego dane kontaktowe: Agnieszka Szołtysek </w:t>
      </w:r>
      <w:hyperlink r:id="rId10" w:history="1">
        <w:r w:rsidRPr="0023389C">
          <w:rPr>
            <w:rStyle w:val="Hipercze"/>
            <w:rFonts w:asciiTheme="majorHAnsi" w:hAnsiTheme="majorHAnsi" w:cstheme="majorHAnsi"/>
            <w:color w:val="auto"/>
            <w:sz w:val="22"/>
            <w:szCs w:val="22"/>
          </w:rPr>
          <w:t>iod.mhr@grupaformat.pl</w:t>
        </w:r>
      </w:hyperlink>
    </w:p>
    <w:p w14:paraId="4D512F30" w14:textId="77777777" w:rsidR="00F564AF" w:rsidRPr="0023389C" w:rsidRDefault="00F564AF" w:rsidP="00F564AF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</w:p>
    <w:p w14:paraId="3E8C1955" w14:textId="77777777" w:rsidR="00F564AF" w:rsidRPr="0023389C" w:rsidRDefault="00F564AF" w:rsidP="000A1876">
      <w:pPr>
        <w:pStyle w:val="Standard"/>
        <w:numPr>
          <w:ilvl w:val="0"/>
          <w:numId w:val="3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Pani/Pana dane będą przetwarzane w celu:</w:t>
      </w:r>
    </w:p>
    <w:p w14:paraId="1FB4A401" w14:textId="7DADAE53" w:rsidR="00F564AF" w:rsidRPr="0023389C" w:rsidRDefault="00F564AF" w:rsidP="000A1876">
      <w:pPr>
        <w:pStyle w:val="Standard"/>
        <w:numPr>
          <w:ilvl w:val="0"/>
          <w:numId w:val="4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Realizacji zapisów umowy,</w:t>
      </w:r>
    </w:p>
    <w:p w14:paraId="700470D5" w14:textId="77777777" w:rsidR="00F564AF" w:rsidRPr="0023389C" w:rsidRDefault="00F564AF" w:rsidP="000A1876">
      <w:pPr>
        <w:pStyle w:val="Standard"/>
        <w:numPr>
          <w:ilvl w:val="0"/>
          <w:numId w:val="3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Podstawą do przetwarzania Pani/Pana danych osobowych jest:</w:t>
      </w:r>
    </w:p>
    <w:p w14:paraId="75699D9A" w14:textId="77777777" w:rsidR="00F564AF" w:rsidRPr="0023389C" w:rsidRDefault="00F564AF" w:rsidP="000A1876">
      <w:pPr>
        <w:pStyle w:val="Standard"/>
        <w:numPr>
          <w:ilvl w:val="0"/>
          <w:numId w:val="4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Podpisana przez Panią/ Pana umowa, bądź udzielona przez Panią/Pana zgoda</w:t>
      </w:r>
    </w:p>
    <w:p w14:paraId="6FD01175" w14:textId="77777777" w:rsidR="00F564AF" w:rsidRPr="0023389C" w:rsidRDefault="00F564AF" w:rsidP="000A1876">
      <w:pPr>
        <w:pStyle w:val="Standard"/>
        <w:numPr>
          <w:ilvl w:val="0"/>
          <w:numId w:val="3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Informacja o przekazywaniu danych do innych podmiotów:</w:t>
      </w:r>
      <w:r w:rsidRPr="0023389C">
        <w:rPr>
          <w:rFonts w:asciiTheme="majorHAnsi" w:hAnsiTheme="majorHAnsi" w:cstheme="majorHAnsi"/>
          <w:sz w:val="22"/>
          <w:szCs w:val="22"/>
        </w:rPr>
        <w:tab/>
      </w:r>
    </w:p>
    <w:p w14:paraId="1C3AA0BB" w14:textId="62A81470" w:rsidR="00F564AF" w:rsidRPr="0023389C" w:rsidRDefault="00F564AF" w:rsidP="000A1876">
      <w:pPr>
        <w:pStyle w:val="Standard"/>
        <w:numPr>
          <w:ilvl w:val="0"/>
          <w:numId w:val="4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Pani/Pana dane nie są przekazywane innym podmiotom niewymienionym w</w:t>
      </w:r>
      <w:r w:rsidR="005A7979" w:rsidRPr="0023389C">
        <w:rPr>
          <w:rFonts w:asciiTheme="majorHAnsi" w:hAnsiTheme="majorHAnsi" w:cstheme="majorHAnsi"/>
          <w:sz w:val="22"/>
          <w:szCs w:val="22"/>
        </w:rPr>
        <w:t> </w:t>
      </w:r>
      <w:r w:rsidRPr="0023389C">
        <w:rPr>
          <w:rFonts w:asciiTheme="majorHAnsi" w:hAnsiTheme="majorHAnsi" w:cstheme="majorHAnsi"/>
          <w:sz w:val="22"/>
          <w:szCs w:val="22"/>
        </w:rPr>
        <w:t>przepisach prawa, w tym do państw trzecich  i organizacji międzynarodowych.</w:t>
      </w:r>
    </w:p>
    <w:p w14:paraId="1034D6B7" w14:textId="77777777" w:rsidR="00F564AF" w:rsidRPr="0023389C" w:rsidRDefault="00F564AF" w:rsidP="000A1876">
      <w:pPr>
        <w:pStyle w:val="Standard"/>
        <w:numPr>
          <w:ilvl w:val="0"/>
          <w:numId w:val="3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Okres przechowywania danych:</w:t>
      </w:r>
    </w:p>
    <w:p w14:paraId="561DE779" w14:textId="77777777" w:rsidR="00F564AF" w:rsidRPr="0023389C" w:rsidRDefault="00F564AF" w:rsidP="000A1876">
      <w:pPr>
        <w:pStyle w:val="Standard"/>
        <w:numPr>
          <w:ilvl w:val="0"/>
          <w:numId w:val="4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Pani/Pana dane będą przechowywane przez 5 lat po sporządzeniu sprawozdania finansowego</w:t>
      </w:r>
    </w:p>
    <w:p w14:paraId="5445E140" w14:textId="77777777" w:rsidR="00F564AF" w:rsidRPr="0023389C" w:rsidRDefault="00F564AF" w:rsidP="000A1876">
      <w:pPr>
        <w:pStyle w:val="Standard"/>
        <w:numPr>
          <w:ilvl w:val="0"/>
          <w:numId w:val="3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Ma Pani/Pan prawo do:</w:t>
      </w:r>
      <w:r w:rsidRPr="0023389C">
        <w:rPr>
          <w:rFonts w:asciiTheme="majorHAnsi" w:hAnsiTheme="majorHAnsi" w:cstheme="majorHAnsi"/>
          <w:sz w:val="22"/>
          <w:szCs w:val="22"/>
        </w:rPr>
        <w:tab/>
      </w:r>
    </w:p>
    <w:p w14:paraId="17DF3B5B" w14:textId="77777777" w:rsidR="00F564AF" w:rsidRPr="0023389C" w:rsidRDefault="00F564AF" w:rsidP="000A1876">
      <w:pPr>
        <w:pStyle w:val="Standard"/>
        <w:numPr>
          <w:ilvl w:val="0"/>
          <w:numId w:val="5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dostępu do swoich danych oraz możliwość ich sprostowania,</w:t>
      </w:r>
    </w:p>
    <w:p w14:paraId="69F4C322" w14:textId="77777777" w:rsidR="00F564AF" w:rsidRPr="0023389C" w:rsidRDefault="00F564AF" w:rsidP="000A1876">
      <w:pPr>
        <w:pStyle w:val="Standard"/>
        <w:numPr>
          <w:ilvl w:val="0"/>
          <w:numId w:val="5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 xml:space="preserve">ograniczenia przetwarzania swoich danych, </w:t>
      </w:r>
    </w:p>
    <w:p w14:paraId="6DEEEE94" w14:textId="77777777" w:rsidR="00F564AF" w:rsidRPr="0023389C" w:rsidRDefault="00F564AF" w:rsidP="000A1876">
      <w:pPr>
        <w:pStyle w:val="Standard"/>
        <w:numPr>
          <w:ilvl w:val="0"/>
          <w:numId w:val="5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 xml:space="preserve">przenoszenia danych, </w:t>
      </w:r>
    </w:p>
    <w:p w14:paraId="02438DF1" w14:textId="77777777" w:rsidR="00F564AF" w:rsidRPr="0023389C" w:rsidRDefault="00F564AF" w:rsidP="000A1876">
      <w:pPr>
        <w:pStyle w:val="Standard"/>
        <w:numPr>
          <w:ilvl w:val="0"/>
          <w:numId w:val="5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cofnięcia wyrażonej zgody na przetwarzanie danych,</w:t>
      </w:r>
    </w:p>
    <w:p w14:paraId="74A918DC" w14:textId="77777777" w:rsidR="00F564AF" w:rsidRPr="0023389C" w:rsidRDefault="00F564AF" w:rsidP="000A1876">
      <w:pPr>
        <w:pStyle w:val="Standard"/>
        <w:numPr>
          <w:ilvl w:val="0"/>
          <w:numId w:val="5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wniesienia skargi do organu nadzorczego.</w:t>
      </w:r>
    </w:p>
    <w:p w14:paraId="162BA69D" w14:textId="77777777" w:rsidR="00F564AF" w:rsidRPr="0023389C" w:rsidRDefault="00F564AF" w:rsidP="000A1876">
      <w:pPr>
        <w:pStyle w:val="Standard"/>
        <w:numPr>
          <w:ilvl w:val="0"/>
          <w:numId w:val="3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Podane przez Panią/Pana dane są:</w:t>
      </w:r>
    </w:p>
    <w:p w14:paraId="23A394CD" w14:textId="77777777" w:rsidR="00F564AF" w:rsidRPr="0023389C" w:rsidRDefault="00F564AF" w:rsidP="000A1876">
      <w:pPr>
        <w:pStyle w:val="Standard"/>
        <w:numPr>
          <w:ilvl w:val="0"/>
          <w:numId w:val="6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Przetwarzane na podstawie udzielonej zgody lub podpisanej umowy.</w:t>
      </w:r>
    </w:p>
    <w:p w14:paraId="5590460D" w14:textId="77777777" w:rsidR="00F564AF" w:rsidRPr="0023389C" w:rsidRDefault="00F564AF" w:rsidP="000A1876">
      <w:pPr>
        <w:pStyle w:val="Standard"/>
        <w:numPr>
          <w:ilvl w:val="0"/>
          <w:numId w:val="6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Brak podania danych skutkuje nie wywiązywaniem się z zapisów umowy oraz brakiem możliwości realizacji zamówienia.</w:t>
      </w:r>
    </w:p>
    <w:p w14:paraId="1ADC48CD" w14:textId="77777777" w:rsidR="00F564AF" w:rsidRPr="0023389C" w:rsidRDefault="00F564AF" w:rsidP="000A1876">
      <w:pPr>
        <w:pStyle w:val="Standard"/>
        <w:numPr>
          <w:ilvl w:val="0"/>
          <w:numId w:val="3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Pani/Pana dane:</w:t>
      </w:r>
      <w:r w:rsidRPr="0023389C">
        <w:rPr>
          <w:rFonts w:asciiTheme="majorHAnsi" w:hAnsiTheme="majorHAnsi" w:cstheme="majorHAnsi"/>
          <w:sz w:val="22"/>
          <w:szCs w:val="22"/>
        </w:rPr>
        <w:tab/>
      </w:r>
    </w:p>
    <w:p w14:paraId="0FE19F6A" w14:textId="77777777" w:rsidR="00F564AF" w:rsidRPr="0023389C" w:rsidRDefault="00F564AF" w:rsidP="000A1876">
      <w:pPr>
        <w:pStyle w:val="Standard"/>
        <w:numPr>
          <w:ilvl w:val="0"/>
          <w:numId w:val="4"/>
        </w:numPr>
        <w:autoSpaceDE w:val="0"/>
        <w:autoSpaceDN/>
        <w:jc w:val="both"/>
        <w:textAlignment w:val="auto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Nie podlegają zautomatyzowanemu systemowi podejmowania decyzji ani profilowaniu.</w:t>
      </w:r>
    </w:p>
    <w:p w14:paraId="5DAD6F29" w14:textId="77777777" w:rsidR="00F564AF" w:rsidRPr="0023389C" w:rsidRDefault="00F564AF" w:rsidP="00F564AF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</w:p>
    <w:p w14:paraId="618E66F0" w14:textId="77777777" w:rsidR="00F564AF" w:rsidRPr="0023389C" w:rsidRDefault="00F564AF" w:rsidP="000A1876">
      <w:pPr>
        <w:pStyle w:val="Akapitzlist"/>
        <w:numPr>
          <w:ilvl w:val="1"/>
          <w:numId w:val="2"/>
        </w:numPr>
        <w:shd w:val="clear" w:color="auto" w:fill="FFFFFF"/>
        <w:suppressAutoHyphens/>
        <w:spacing w:before="120" w:after="0" w:line="240" w:lineRule="auto"/>
        <w:ind w:left="426" w:hanging="426"/>
        <w:jc w:val="both"/>
        <w:rPr>
          <w:rFonts w:asciiTheme="majorHAnsi" w:hAnsiTheme="majorHAnsi" w:cstheme="majorHAnsi"/>
          <w:bCs/>
        </w:rPr>
      </w:pPr>
      <w:r w:rsidRPr="0023389C">
        <w:rPr>
          <w:rFonts w:asciiTheme="majorHAnsi" w:hAnsiTheme="majorHAnsi" w:cstheme="majorHAnsi"/>
          <w:bCs/>
        </w:rPr>
        <w:t>Klauzula dużego przedsiębiorcy</w:t>
      </w:r>
    </w:p>
    <w:p w14:paraId="2F0FE65F" w14:textId="77777777" w:rsidR="00F564AF" w:rsidRPr="0023389C" w:rsidRDefault="00F564AF" w:rsidP="00F564AF">
      <w:pPr>
        <w:pStyle w:val="Akapitzlist"/>
        <w:shd w:val="clear" w:color="auto" w:fill="FFFFFF"/>
        <w:spacing w:before="120"/>
        <w:ind w:left="426"/>
        <w:jc w:val="both"/>
        <w:rPr>
          <w:rFonts w:asciiTheme="majorHAnsi" w:hAnsiTheme="majorHAnsi" w:cstheme="majorHAnsi"/>
          <w:bCs/>
        </w:rPr>
      </w:pPr>
    </w:p>
    <w:p w14:paraId="1005948B" w14:textId="3EAF3CD9" w:rsidR="00F564AF" w:rsidRPr="0023389C" w:rsidRDefault="00F564AF" w:rsidP="00F564AF">
      <w:pPr>
        <w:pStyle w:val="Akapitzlist"/>
        <w:shd w:val="clear" w:color="auto" w:fill="FFFFFF"/>
        <w:spacing w:before="120"/>
        <w:ind w:left="426"/>
        <w:jc w:val="both"/>
        <w:rPr>
          <w:rFonts w:asciiTheme="majorHAnsi" w:hAnsiTheme="majorHAnsi" w:cstheme="majorHAnsi"/>
          <w:bCs/>
        </w:rPr>
      </w:pPr>
      <w:r w:rsidRPr="0023389C">
        <w:rPr>
          <w:rFonts w:asciiTheme="majorHAnsi" w:hAnsiTheme="majorHAnsi" w:cstheme="majorHAnsi"/>
          <w:bCs/>
        </w:rPr>
        <w:t xml:space="preserve">Małopolska Hodowla Roślin Spółka z o.o. </w:t>
      </w:r>
      <w:r w:rsidR="00780EBA" w:rsidRPr="0023389C">
        <w:rPr>
          <w:rFonts w:asciiTheme="majorHAnsi" w:hAnsiTheme="majorHAnsi" w:cstheme="majorHAnsi"/>
          <w:bCs/>
        </w:rPr>
        <w:t>(</w:t>
      </w:r>
      <w:r w:rsidR="00A609BB" w:rsidRPr="0023389C">
        <w:rPr>
          <w:rFonts w:asciiTheme="majorHAnsi" w:hAnsiTheme="majorHAnsi" w:cstheme="majorHAnsi"/>
          <w:bCs/>
        </w:rPr>
        <w:t xml:space="preserve">siedziba i </w:t>
      </w:r>
      <w:r w:rsidR="0003106E" w:rsidRPr="0023389C">
        <w:rPr>
          <w:rFonts w:asciiTheme="majorHAnsi" w:hAnsiTheme="majorHAnsi" w:cstheme="majorHAnsi"/>
          <w:bCs/>
        </w:rPr>
        <w:t xml:space="preserve">adres </w:t>
      </w:r>
      <w:r w:rsidRPr="0023389C">
        <w:rPr>
          <w:rFonts w:asciiTheme="majorHAnsi" w:hAnsiTheme="majorHAnsi" w:cstheme="majorHAnsi"/>
          <w:bCs/>
        </w:rPr>
        <w:t>: 30-002 Kraków, ul. Zbożowa 4</w:t>
      </w:r>
      <w:r w:rsidR="00780EBA" w:rsidRPr="0023389C">
        <w:rPr>
          <w:rFonts w:asciiTheme="majorHAnsi" w:hAnsiTheme="majorHAnsi" w:cstheme="majorHAnsi"/>
          <w:bCs/>
        </w:rPr>
        <w:t>)</w:t>
      </w:r>
      <w:r w:rsidRPr="0023389C">
        <w:rPr>
          <w:rFonts w:asciiTheme="majorHAnsi" w:hAnsiTheme="majorHAnsi" w:cstheme="majorHAnsi"/>
          <w:bCs/>
        </w:rPr>
        <w:t xml:space="preserve">, działając w oparciu o regulację art. 4c </w:t>
      </w:r>
      <w:r w:rsidR="009B0019" w:rsidRPr="0023389C">
        <w:rPr>
          <w:rFonts w:asciiTheme="majorHAnsi" w:hAnsiTheme="majorHAnsi" w:cstheme="majorHAnsi"/>
          <w:bCs/>
        </w:rPr>
        <w:t>u</w:t>
      </w:r>
      <w:r w:rsidRPr="0023389C">
        <w:rPr>
          <w:rFonts w:asciiTheme="majorHAnsi" w:hAnsiTheme="majorHAnsi" w:cstheme="majorHAnsi"/>
          <w:bCs/>
        </w:rPr>
        <w:t>stawy z dnia 8 marca 2013 r. o przeciwdziałaniu nadmiernym opóźnieniom w transakcjach handlowych (</w:t>
      </w:r>
      <w:proofErr w:type="spellStart"/>
      <w:r w:rsidRPr="0023389C">
        <w:rPr>
          <w:rFonts w:asciiTheme="majorHAnsi" w:hAnsiTheme="majorHAnsi" w:cstheme="majorHAnsi"/>
          <w:bCs/>
        </w:rPr>
        <w:t>t.j</w:t>
      </w:r>
      <w:proofErr w:type="spellEnd"/>
      <w:r w:rsidRPr="0023389C">
        <w:rPr>
          <w:rFonts w:asciiTheme="majorHAnsi" w:hAnsiTheme="majorHAnsi" w:cstheme="majorHAnsi"/>
          <w:bCs/>
        </w:rPr>
        <w:t xml:space="preserve">. Dz. U. z 2020 r. poz. 935 ze zm.), na podstawie danych odnoszących się do ostatniego okresu rozrachunkowego oświadcza, iż posiada status dużego przedsiębiorcy w rozumieniu art. 4 pkt 6 ww. </w:t>
      </w:r>
      <w:r w:rsidR="009B0019" w:rsidRPr="0023389C">
        <w:rPr>
          <w:rFonts w:asciiTheme="majorHAnsi" w:hAnsiTheme="majorHAnsi" w:cstheme="majorHAnsi"/>
          <w:bCs/>
        </w:rPr>
        <w:t>u</w:t>
      </w:r>
      <w:r w:rsidRPr="0023389C">
        <w:rPr>
          <w:rFonts w:asciiTheme="majorHAnsi" w:hAnsiTheme="majorHAnsi" w:cstheme="majorHAnsi"/>
          <w:bCs/>
        </w:rPr>
        <w:t xml:space="preserve">stawy. </w:t>
      </w:r>
    </w:p>
    <w:p w14:paraId="61E01F36" w14:textId="77777777" w:rsidR="005449A4" w:rsidRPr="0023389C" w:rsidRDefault="005449A4" w:rsidP="005449A4">
      <w:pPr>
        <w:rPr>
          <w:rFonts w:asciiTheme="majorHAnsi" w:hAnsiTheme="majorHAnsi" w:cstheme="majorHAnsi"/>
        </w:rPr>
      </w:pPr>
    </w:p>
    <w:p w14:paraId="6E1A370A" w14:textId="77777777" w:rsidR="005449A4" w:rsidRPr="0023389C" w:rsidRDefault="005449A4" w:rsidP="005449A4">
      <w:pPr>
        <w:rPr>
          <w:rFonts w:asciiTheme="majorHAnsi" w:hAnsiTheme="majorHAnsi" w:cstheme="majorHAnsi"/>
        </w:rPr>
      </w:pPr>
    </w:p>
    <w:p w14:paraId="7EBE69AC" w14:textId="6CA81019" w:rsidR="005449A4" w:rsidRPr="0023389C" w:rsidRDefault="005449A4" w:rsidP="00EE3A34">
      <w:pPr>
        <w:jc w:val="center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…………………………………………</w:t>
      </w:r>
      <w:r w:rsidR="00D7091E" w:rsidRPr="0023389C">
        <w:rPr>
          <w:rFonts w:asciiTheme="majorHAnsi" w:hAnsiTheme="majorHAnsi" w:cstheme="majorHAnsi"/>
        </w:rPr>
        <w:t>…….</w:t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</w:r>
      <w:r w:rsidR="00D7091E" w:rsidRPr="0023389C">
        <w:rPr>
          <w:rFonts w:asciiTheme="majorHAnsi" w:hAnsiTheme="majorHAnsi" w:cstheme="majorHAnsi"/>
        </w:rPr>
        <w:tab/>
      </w:r>
      <w:r w:rsidR="00D7091E" w:rsidRPr="0023389C">
        <w:rPr>
          <w:rFonts w:asciiTheme="majorHAnsi" w:hAnsiTheme="majorHAnsi" w:cstheme="majorHAnsi"/>
        </w:rPr>
        <w:tab/>
      </w:r>
      <w:r w:rsidR="00D7091E" w:rsidRPr="0023389C">
        <w:rPr>
          <w:rFonts w:asciiTheme="majorHAnsi" w:hAnsiTheme="majorHAnsi" w:cstheme="majorHAnsi"/>
        </w:rPr>
        <w:tab/>
        <w:t>…………..</w:t>
      </w:r>
      <w:r w:rsidRPr="0023389C">
        <w:rPr>
          <w:rFonts w:asciiTheme="majorHAnsi" w:hAnsiTheme="majorHAnsi" w:cstheme="majorHAnsi"/>
        </w:rPr>
        <w:t>………………………………………….</w:t>
      </w:r>
      <w:r w:rsidRPr="0023389C">
        <w:rPr>
          <w:rFonts w:asciiTheme="majorHAnsi" w:hAnsiTheme="majorHAnsi" w:cstheme="majorHAnsi"/>
        </w:rPr>
        <w:br/>
      </w:r>
      <w:r w:rsidR="00D7091E" w:rsidRPr="0023389C">
        <w:rPr>
          <w:rFonts w:asciiTheme="majorHAnsi" w:hAnsiTheme="majorHAnsi" w:cstheme="majorHAnsi"/>
        </w:rPr>
        <w:t xml:space="preserve">      Miejscowość i data  </w:t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</w:r>
      <w:r w:rsidR="00D7091E" w:rsidRPr="0023389C">
        <w:rPr>
          <w:rFonts w:asciiTheme="majorHAnsi" w:hAnsiTheme="majorHAnsi" w:cstheme="majorHAnsi"/>
        </w:rPr>
        <w:t xml:space="preserve">     </w:t>
      </w:r>
      <w:r w:rsidRPr="0023389C">
        <w:rPr>
          <w:rFonts w:asciiTheme="majorHAnsi" w:hAnsiTheme="majorHAnsi" w:cstheme="majorHAnsi"/>
        </w:rPr>
        <w:t>Podpis zgłaszającego ofertę</w:t>
      </w:r>
    </w:p>
    <w:p w14:paraId="3CAFB4FB" w14:textId="77777777" w:rsidR="00EE3A34" w:rsidRPr="0023389C" w:rsidRDefault="00EE3A34">
      <w:pPr>
        <w:rPr>
          <w:rFonts w:asciiTheme="majorHAnsi" w:hAnsiTheme="majorHAnsi" w:cstheme="majorHAnsi"/>
          <w:b/>
        </w:rPr>
      </w:pPr>
      <w:r w:rsidRPr="0023389C">
        <w:rPr>
          <w:rFonts w:asciiTheme="majorHAnsi" w:hAnsiTheme="majorHAnsi" w:cstheme="majorHAnsi"/>
          <w:b/>
        </w:rPr>
        <w:br w:type="page"/>
      </w:r>
    </w:p>
    <w:p w14:paraId="0294BE1C" w14:textId="2BF6F8B3" w:rsidR="005A7DA9" w:rsidRPr="0023389C" w:rsidRDefault="005A7DA9" w:rsidP="005A7DA9">
      <w:pPr>
        <w:jc w:val="right"/>
        <w:rPr>
          <w:rFonts w:asciiTheme="majorHAnsi" w:hAnsiTheme="majorHAnsi" w:cstheme="majorHAnsi"/>
          <w:b/>
        </w:rPr>
      </w:pPr>
      <w:r w:rsidRPr="0023389C">
        <w:rPr>
          <w:rFonts w:asciiTheme="majorHAnsi" w:hAnsiTheme="majorHAnsi" w:cstheme="majorHAnsi"/>
          <w:b/>
        </w:rPr>
        <w:t xml:space="preserve">Załącznik nr 2 do </w:t>
      </w:r>
      <w:r w:rsidR="00274D08" w:rsidRPr="0023389C">
        <w:rPr>
          <w:rFonts w:asciiTheme="majorHAnsi" w:hAnsiTheme="majorHAnsi" w:cstheme="majorHAnsi"/>
          <w:b/>
        </w:rPr>
        <w:t>Ogłoszenia</w:t>
      </w:r>
    </w:p>
    <w:p w14:paraId="3E727E4E" w14:textId="77777777" w:rsidR="00DA7506" w:rsidRPr="0023389C" w:rsidRDefault="00DA7506" w:rsidP="00DA7506">
      <w:pPr>
        <w:tabs>
          <w:tab w:val="left" w:pos="124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7" w:name="_Hlk144807274"/>
      <w:r w:rsidRPr="0023389C">
        <w:rPr>
          <w:rFonts w:asciiTheme="majorHAnsi" w:hAnsiTheme="majorHAnsi" w:cstheme="majorHAnsi"/>
          <w:b/>
          <w:sz w:val="28"/>
          <w:szCs w:val="28"/>
        </w:rPr>
        <w:t>UMOWA SPRZEDAŻY KONIA</w:t>
      </w:r>
    </w:p>
    <w:p w14:paraId="49644FF3" w14:textId="77777777" w:rsidR="00DA7506" w:rsidRPr="0023389C" w:rsidRDefault="00DA7506" w:rsidP="00DA7506">
      <w:pPr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zawarta w dniu  ……………………..………………….. w ………………………………………., pomiędzy:</w:t>
      </w:r>
    </w:p>
    <w:p w14:paraId="285C0069" w14:textId="53096974" w:rsidR="00DA7506" w:rsidRPr="0023389C" w:rsidRDefault="00DA7506" w:rsidP="00DA7506">
      <w:pPr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 xml:space="preserve">Spółką pod </w:t>
      </w:r>
      <w:r w:rsidR="004B7F7A" w:rsidRPr="0023389C">
        <w:rPr>
          <w:rFonts w:asciiTheme="majorHAnsi" w:hAnsiTheme="majorHAnsi" w:cstheme="majorHAnsi"/>
        </w:rPr>
        <w:t>firmą:</w:t>
      </w:r>
      <w:r w:rsidRPr="0023389C">
        <w:rPr>
          <w:rFonts w:asciiTheme="majorHAnsi" w:hAnsiTheme="majorHAnsi" w:cstheme="majorHAnsi"/>
        </w:rPr>
        <w:t xml:space="preserve"> Małopolska Hodowla Roślin Spółka z o.o. (siedziba i adres : 30-002 Kraków, ul. Zbożowa 4), wpisaną do Rejestru Przedsiębiorców Krajowego Rejestru Sądowego prowadzonego przez Sąd Rejonowy dla Krakowa – Śródmieścia w Krakowie, XI Wydział Gospodarczy Krajowego Rejestru Sądowego pod numerem KRS 0000030972, o kapitale zakładowym 50.182.400 złotych, NIP 675 10 00 015, REGON 350712689 reprezentowaną przez :</w:t>
      </w:r>
    </w:p>
    <w:p w14:paraId="6C887B88" w14:textId="77777777" w:rsidR="00DA7506" w:rsidRPr="0023389C" w:rsidRDefault="00DA7506" w:rsidP="00DA7506">
      <w:pPr>
        <w:jc w:val="both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14:paraId="4AF803DF" w14:textId="77777777" w:rsidR="00DA7506" w:rsidRPr="0023389C" w:rsidRDefault="00DA7506" w:rsidP="00DA7506">
      <w:pPr>
        <w:jc w:val="both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……………………………………………………….…………………………………………………………………………………………………..</w:t>
      </w:r>
    </w:p>
    <w:p w14:paraId="27B95868" w14:textId="77777777" w:rsidR="00DA7506" w:rsidRPr="0023389C" w:rsidRDefault="00DA7506" w:rsidP="00DA7506">
      <w:pPr>
        <w:jc w:val="both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zwaną w dalszej treści umowy „Sprzedającym”</w:t>
      </w:r>
    </w:p>
    <w:p w14:paraId="0C8151D2" w14:textId="77777777" w:rsidR="00DA7506" w:rsidRPr="0023389C" w:rsidRDefault="00DA7506" w:rsidP="00DA7506">
      <w:pPr>
        <w:spacing w:line="276" w:lineRule="auto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a</w:t>
      </w:r>
    </w:p>
    <w:p w14:paraId="582C9611" w14:textId="77777777" w:rsidR="00DA7506" w:rsidRPr="0023389C" w:rsidRDefault="00DA7506" w:rsidP="00DA7506">
      <w:pPr>
        <w:spacing w:line="276" w:lineRule="auto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</w:t>
      </w:r>
    </w:p>
    <w:p w14:paraId="4185ED88" w14:textId="77777777" w:rsidR="00DA7506" w:rsidRPr="0023389C" w:rsidRDefault="00DA7506" w:rsidP="00DA7506">
      <w:pPr>
        <w:spacing w:line="276" w:lineRule="auto"/>
        <w:rPr>
          <w:rFonts w:asciiTheme="majorHAnsi" w:hAnsiTheme="majorHAnsi" w:cstheme="majorHAnsi"/>
        </w:rPr>
      </w:pPr>
      <w:bookmarkStart w:id="8" w:name="_Hlk72234675"/>
      <w:r w:rsidRPr="0023389C">
        <w:rPr>
          <w:rFonts w:asciiTheme="majorHAnsi" w:hAnsiTheme="majorHAnsi" w:cstheme="majorHAnsi"/>
          <w:szCs w:val="24"/>
        </w:rPr>
        <w:t>Adres …………………….</w:t>
      </w:r>
      <w:r w:rsidRPr="0023389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</w:t>
      </w:r>
    </w:p>
    <w:p w14:paraId="49F64EB3" w14:textId="77777777" w:rsidR="00DA7506" w:rsidRPr="0023389C" w:rsidRDefault="00DA7506" w:rsidP="00DA7506">
      <w:pPr>
        <w:spacing w:line="276" w:lineRule="auto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  <w:szCs w:val="24"/>
        </w:rPr>
        <w:t xml:space="preserve">Siedziba </w:t>
      </w:r>
      <w:r w:rsidRPr="0023389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</w:t>
      </w:r>
    </w:p>
    <w:bookmarkEnd w:id="8"/>
    <w:p w14:paraId="09361022" w14:textId="77777777" w:rsidR="00DA7506" w:rsidRPr="0023389C" w:rsidRDefault="00DA7506" w:rsidP="00DA7506">
      <w:pPr>
        <w:spacing w:line="276" w:lineRule="auto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 xml:space="preserve">Tel. </w:t>
      </w:r>
      <w:r w:rsidRPr="0023389C">
        <w:rPr>
          <w:rFonts w:asciiTheme="majorHAnsi" w:hAnsiTheme="majorHAnsi" w:cstheme="majorHAnsi"/>
        </w:rPr>
        <w:t>………………………………………………….</w:t>
      </w:r>
      <w:r w:rsidRPr="0023389C">
        <w:rPr>
          <w:rFonts w:asciiTheme="majorHAnsi" w:hAnsiTheme="majorHAnsi" w:cstheme="majorHAnsi"/>
          <w:szCs w:val="24"/>
        </w:rPr>
        <w:t>, e-mail ……………………………………………………………………………….……</w:t>
      </w:r>
    </w:p>
    <w:p w14:paraId="7A15996D" w14:textId="77777777" w:rsidR="00DA7506" w:rsidRPr="0023389C" w:rsidRDefault="00DA7506" w:rsidP="00DA7506">
      <w:pPr>
        <w:spacing w:line="276" w:lineRule="auto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Pesel  …………………………………………………………………………………………………………………………………………………</w:t>
      </w:r>
    </w:p>
    <w:p w14:paraId="29ABE9D4" w14:textId="77777777" w:rsidR="00DA7506" w:rsidRPr="0023389C" w:rsidRDefault="00DA7506" w:rsidP="00DA7506">
      <w:pPr>
        <w:spacing w:line="276" w:lineRule="auto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  <w:szCs w:val="24"/>
        </w:rPr>
        <w:t>Seria i numer dowodu osobistego ……</w:t>
      </w:r>
      <w:r w:rsidRPr="0023389C">
        <w:rPr>
          <w:rFonts w:asciiTheme="majorHAnsi" w:hAnsiTheme="majorHAnsi" w:cstheme="majorHAnsi"/>
        </w:rPr>
        <w:t>…………………………………………………………………………………………………</w:t>
      </w:r>
    </w:p>
    <w:p w14:paraId="43362DFA" w14:textId="77777777" w:rsidR="00DA7506" w:rsidRPr="0023389C" w:rsidRDefault="00DA7506" w:rsidP="00DA7506">
      <w:pPr>
        <w:spacing w:line="276" w:lineRule="auto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 xml:space="preserve">NIP ……………………………………………………………………………………………………………………………………………………… </w:t>
      </w:r>
    </w:p>
    <w:p w14:paraId="108E9FFF" w14:textId="77777777" w:rsidR="00DA7506" w:rsidRPr="0023389C" w:rsidRDefault="00DA7506" w:rsidP="00DA7506">
      <w:pPr>
        <w:spacing w:line="276" w:lineRule="auto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 xml:space="preserve">zwanym w dalszej treści umowy „Kupującym”. </w:t>
      </w:r>
    </w:p>
    <w:p w14:paraId="4A9CBAC0" w14:textId="77777777" w:rsidR="00DA7506" w:rsidRPr="0023389C" w:rsidRDefault="00DA7506" w:rsidP="00DA7506">
      <w:pPr>
        <w:spacing w:line="276" w:lineRule="auto"/>
        <w:rPr>
          <w:rFonts w:asciiTheme="majorHAnsi" w:hAnsiTheme="majorHAnsi" w:cstheme="majorHAnsi"/>
          <w:szCs w:val="24"/>
        </w:rPr>
      </w:pPr>
    </w:p>
    <w:p w14:paraId="79B52BAB" w14:textId="77777777" w:rsidR="00DA7506" w:rsidRPr="0023389C" w:rsidRDefault="00DA7506" w:rsidP="00DA7506">
      <w:pPr>
        <w:spacing w:after="0" w:line="240" w:lineRule="auto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Preambuła:</w:t>
      </w:r>
    </w:p>
    <w:p w14:paraId="365929BF" w14:textId="77777777" w:rsidR="00DA7506" w:rsidRPr="0023389C" w:rsidRDefault="00DA7506" w:rsidP="00DA7506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Umowa niniejsza zawierana jest w wyniku wygranego przez Kupującego przetargu z dnia ……………………..</w:t>
      </w:r>
    </w:p>
    <w:p w14:paraId="15A34A26" w14:textId="77777777" w:rsidR="00DA7506" w:rsidRPr="0023389C" w:rsidRDefault="00DA7506" w:rsidP="00DA7506">
      <w:pPr>
        <w:spacing w:after="0" w:line="240" w:lineRule="auto"/>
        <w:jc w:val="both"/>
        <w:rPr>
          <w:rFonts w:asciiTheme="majorHAnsi" w:hAnsiTheme="majorHAnsi" w:cstheme="majorHAnsi"/>
          <w:szCs w:val="24"/>
        </w:rPr>
      </w:pPr>
    </w:p>
    <w:p w14:paraId="34604B67" w14:textId="77777777" w:rsidR="00DA7506" w:rsidRPr="0023389C" w:rsidRDefault="00DA7506" w:rsidP="00DA7506">
      <w:pPr>
        <w:spacing w:before="120" w:after="0" w:line="276" w:lineRule="auto"/>
        <w:jc w:val="center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§ 1.</w:t>
      </w:r>
    </w:p>
    <w:p w14:paraId="6D397FB6" w14:textId="77777777" w:rsidR="00DA7506" w:rsidRPr="0023389C" w:rsidRDefault="00DA7506" w:rsidP="00DA7506">
      <w:pPr>
        <w:tabs>
          <w:tab w:val="left" w:pos="195"/>
        </w:tabs>
        <w:spacing w:line="276" w:lineRule="auto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Przedmiotem sprzedaży w niniejszej umowie jest Koń :</w:t>
      </w:r>
    </w:p>
    <w:p w14:paraId="51E56C64" w14:textId="77777777" w:rsidR="00DA7506" w:rsidRPr="0023389C" w:rsidRDefault="00DA7506" w:rsidP="00DA7506">
      <w:pPr>
        <w:pStyle w:val="Akapitzlist"/>
        <w:tabs>
          <w:tab w:val="left" w:pos="195"/>
        </w:tabs>
        <w:suppressAutoHyphens/>
        <w:spacing w:after="120" w:line="276" w:lineRule="auto"/>
        <w:ind w:left="567"/>
        <w:contextualSpacing w:val="0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…………………………………………………………………………………………………………..…………………………………</w:t>
      </w:r>
    </w:p>
    <w:p w14:paraId="697C1B28" w14:textId="77777777" w:rsidR="00DA7506" w:rsidRPr="0023389C" w:rsidRDefault="00DA7506" w:rsidP="00DA7506">
      <w:pPr>
        <w:pStyle w:val="Akapitzlist"/>
        <w:tabs>
          <w:tab w:val="left" w:pos="195"/>
        </w:tabs>
        <w:suppressAutoHyphens/>
        <w:spacing w:after="120" w:line="276" w:lineRule="auto"/>
        <w:ind w:left="567"/>
        <w:contextualSpacing w:val="0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…………………………………………………………………………………………………………..…………………………………</w:t>
      </w:r>
    </w:p>
    <w:p w14:paraId="592ABDC6" w14:textId="77777777" w:rsidR="00DA7506" w:rsidRPr="0023389C" w:rsidRDefault="00DA7506" w:rsidP="00DA7506">
      <w:pPr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br w:type="page"/>
      </w:r>
    </w:p>
    <w:p w14:paraId="57BF3284" w14:textId="77777777" w:rsidR="00DA7506" w:rsidRPr="0023389C" w:rsidRDefault="00DA7506" w:rsidP="00DA7506">
      <w:pPr>
        <w:spacing w:before="120" w:after="0" w:line="276" w:lineRule="auto"/>
        <w:jc w:val="center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§ 2.</w:t>
      </w:r>
    </w:p>
    <w:p w14:paraId="5D01C6C5" w14:textId="77777777" w:rsidR="00DA7506" w:rsidRPr="0023389C" w:rsidRDefault="00DA7506" w:rsidP="00DA7506">
      <w:pPr>
        <w:spacing w:line="276" w:lineRule="auto"/>
        <w:jc w:val="both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Sprzedający oświadcza, iż Koń opisany w § 1 umowy jest jego własnością, jest wolny od praw osób trzecich, nie jest przedmiotem zastawu, w tym zastawu rejestrowego i skarbowego, nie stanowi przedmiotu zabezpieczenia oraz nie toczy się żadne postępowanie, którego przedmiotem jest Koń.</w:t>
      </w:r>
    </w:p>
    <w:p w14:paraId="28336516" w14:textId="77777777" w:rsidR="00DA7506" w:rsidRPr="0023389C" w:rsidRDefault="00DA7506" w:rsidP="00DA7506">
      <w:pPr>
        <w:spacing w:before="120" w:after="0" w:line="276" w:lineRule="auto"/>
        <w:jc w:val="center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§ 3.</w:t>
      </w:r>
    </w:p>
    <w:p w14:paraId="56B9B796" w14:textId="77777777" w:rsidR="00DA7506" w:rsidRPr="0023389C" w:rsidRDefault="00DA7506" w:rsidP="00DA7506">
      <w:pPr>
        <w:spacing w:line="276" w:lineRule="auto"/>
        <w:jc w:val="both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 xml:space="preserve">Kupujący oświadcza, iż stan fizyczny Konia jest mu znany i nie będzie dochodził żadnych roszczeń z tytułu ewentualnie ujawnionych wad fizycznych. </w:t>
      </w:r>
    </w:p>
    <w:p w14:paraId="2DC4D0FB" w14:textId="77777777" w:rsidR="00DA7506" w:rsidRPr="0023389C" w:rsidRDefault="00DA7506" w:rsidP="00DA7506">
      <w:pPr>
        <w:spacing w:before="120" w:after="0" w:line="276" w:lineRule="auto"/>
        <w:jc w:val="center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§ 4.</w:t>
      </w:r>
    </w:p>
    <w:p w14:paraId="7291FEB4" w14:textId="77777777" w:rsidR="00DA7506" w:rsidRPr="0023389C" w:rsidRDefault="00DA7506" w:rsidP="00DA7506">
      <w:pPr>
        <w:spacing w:line="276" w:lineRule="auto"/>
        <w:jc w:val="both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1. Sprzedający sprzedaje Kupującemu Konia, opisanego w § 1 za kwotę ………………….…………………. (słownie ………………………………………………………………………………………………………………......) PLN brutto – zawierającą należny podatek od towarów i usług (VAT) – dalej: Cena Nabycia.</w:t>
      </w:r>
    </w:p>
    <w:p w14:paraId="65E53134" w14:textId="77777777" w:rsidR="00DA7506" w:rsidRPr="0023389C" w:rsidRDefault="00DA7506" w:rsidP="00DA7506">
      <w:pPr>
        <w:spacing w:line="276" w:lineRule="auto"/>
        <w:jc w:val="both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2. Cenę Nabycia Kupujący zapłaci w terminie nie dłuższym niż 7 dni od daty rozstrzygnięcia przetargu.</w:t>
      </w:r>
    </w:p>
    <w:p w14:paraId="249D94CC" w14:textId="77777777" w:rsidR="00DA7506" w:rsidRPr="0023389C" w:rsidRDefault="00DA7506" w:rsidP="00DA7506">
      <w:pPr>
        <w:spacing w:before="120" w:after="0" w:line="276" w:lineRule="auto"/>
        <w:jc w:val="center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§ 5.</w:t>
      </w:r>
    </w:p>
    <w:p w14:paraId="4C622815" w14:textId="77777777" w:rsidR="00DA7506" w:rsidRPr="0023389C" w:rsidRDefault="00DA7506" w:rsidP="00DA7506">
      <w:pPr>
        <w:spacing w:line="276" w:lineRule="auto"/>
        <w:jc w:val="both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1. Sprzedający przenosi na Kupującego własność Konia opisanego w § 1 umowy za Cenę Nabycia w dacie wpływu na konto Sprzedającego Ceny Nabycia.</w:t>
      </w:r>
    </w:p>
    <w:p w14:paraId="6CA87C87" w14:textId="6CA38720" w:rsidR="00DA7506" w:rsidRPr="0023389C" w:rsidRDefault="00DA7506" w:rsidP="00DA7506">
      <w:pPr>
        <w:spacing w:line="276" w:lineRule="auto"/>
        <w:jc w:val="both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2.</w:t>
      </w:r>
      <w:r w:rsidRPr="0023389C">
        <w:rPr>
          <w:rFonts w:asciiTheme="majorHAnsi" w:hAnsiTheme="majorHAnsi" w:cstheme="majorHAnsi"/>
        </w:rPr>
        <w:t xml:space="preserve"> W przypadku niedotrzymania 7-dniowego terminu zapłaty należności za Konia, </w:t>
      </w:r>
      <w:r w:rsidR="004B7F7A" w:rsidRPr="0023389C">
        <w:rPr>
          <w:rFonts w:asciiTheme="majorHAnsi" w:hAnsiTheme="majorHAnsi" w:cstheme="majorHAnsi"/>
        </w:rPr>
        <w:t>Sprzedający może</w:t>
      </w:r>
      <w:r w:rsidRPr="0023389C">
        <w:rPr>
          <w:rFonts w:asciiTheme="majorHAnsi" w:hAnsiTheme="majorHAnsi" w:cstheme="majorHAnsi"/>
        </w:rPr>
        <w:t xml:space="preserve"> odstąpić od umowy w ciągu 30 dni od upływu tego terminu.</w:t>
      </w:r>
    </w:p>
    <w:p w14:paraId="16BE2B26" w14:textId="77777777" w:rsidR="00DA7506" w:rsidRPr="0023389C" w:rsidRDefault="00DA7506" w:rsidP="00DA7506">
      <w:pPr>
        <w:spacing w:line="276" w:lineRule="auto"/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 xml:space="preserve">3. Strony ustalają, iż Kupujący w związku z odstąpieniem od umowy przez Sprzedającego z powodu wystąpienia okoliczności, o której mowa w ust.2, zapłaci Sprzedającemu karę umowną w wysokości </w:t>
      </w:r>
      <w:bookmarkStart w:id="9" w:name="_Hlk144881154"/>
      <w:r w:rsidRPr="0023389C">
        <w:rPr>
          <w:rFonts w:asciiTheme="majorHAnsi" w:hAnsiTheme="majorHAnsi" w:cstheme="majorHAnsi"/>
        </w:rPr>
        <w:t>2 000,00 (dwa tysiące 00/100) złotych</w:t>
      </w:r>
      <w:bookmarkEnd w:id="9"/>
      <w:r w:rsidRPr="0023389C">
        <w:rPr>
          <w:rFonts w:asciiTheme="majorHAnsi" w:hAnsiTheme="majorHAnsi" w:cstheme="majorHAnsi"/>
        </w:rPr>
        <w:t>.</w:t>
      </w:r>
    </w:p>
    <w:p w14:paraId="188A1E0F" w14:textId="77777777" w:rsidR="00DA7506" w:rsidRPr="0023389C" w:rsidRDefault="00DA7506" w:rsidP="00DA7506">
      <w:pPr>
        <w:spacing w:line="276" w:lineRule="auto"/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 xml:space="preserve">4. Sprzedający zachowuje prawo do dochodzenia na zasadach ogólnych odszkodowania uzupełniającego, przenoszącego wysokość zastrzeżonych kar umownych (odszkodowanie uzupełniające). </w:t>
      </w:r>
    </w:p>
    <w:p w14:paraId="05AFE358" w14:textId="77777777" w:rsidR="00DA7506" w:rsidRPr="0023389C" w:rsidRDefault="00DA7506" w:rsidP="00DA7506">
      <w:pPr>
        <w:spacing w:line="276" w:lineRule="auto"/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5. Odstąpienie od umowy nie wyłącza możliwości nałożenia na Kupującego kar umownych przewidzianych Umową.</w:t>
      </w:r>
    </w:p>
    <w:p w14:paraId="47B15BCB" w14:textId="77777777" w:rsidR="00DA7506" w:rsidRPr="0023389C" w:rsidRDefault="00DA7506" w:rsidP="00DA7506">
      <w:pPr>
        <w:spacing w:before="120" w:after="0" w:line="276" w:lineRule="auto"/>
        <w:jc w:val="center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§ 6.</w:t>
      </w:r>
    </w:p>
    <w:p w14:paraId="7A1B56C1" w14:textId="77777777" w:rsidR="00DA7506" w:rsidRPr="0023389C" w:rsidRDefault="00DA7506" w:rsidP="00DA7506">
      <w:pPr>
        <w:tabs>
          <w:tab w:val="left" w:pos="255"/>
        </w:tabs>
        <w:jc w:val="both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1. Wydanie Konia wraz z wymaganą dokumentacją nastąpi po zapłacie Ceny Nabycia, na podstawie protokołu zdawczo-odbiorczego, w terminie</w:t>
      </w:r>
      <w:r w:rsidRPr="0023389C">
        <w:rPr>
          <w:rFonts w:asciiTheme="majorHAnsi" w:hAnsiTheme="majorHAnsi" w:cstheme="majorHAnsi"/>
        </w:rPr>
        <w:t xml:space="preserve"> do </w:t>
      </w:r>
      <w:r w:rsidRPr="0023389C">
        <w:rPr>
          <w:rFonts w:asciiTheme="majorHAnsi" w:hAnsiTheme="majorHAnsi" w:cstheme="majorHAnsi"/>
          <w:szCs w:val="24"/>
        </w:rPr>
        <w:t>7 dni od zapłaty.</w:t>
      </w:r>
    </w:p>
    <w:p w14:paraId="05DC2C6B" w14:textId="77777777" w:rsidR="00DA7506" w:rsidRPr="0023389C" w:rsidRDefault="00DA7506" w:rsidP="00DA7506">
      <w:pPr>
        <w:tabs>
          <w:tab w:val="left" w:pos="255"/>
        </w:tabs>
        <w:jc w:val="both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2. W</w:t>
      </w:r>
      <w:r w:rsidRPr="0023389C">
        <w:rPr>
          <w:rFonts w:asciiTheme="majorHAnsi" w:hAnsiTheme="majorHAnsi" w:cstheme="majorHAnsi"/>
        </w:rPr>
        <w:t>szelkie koszty związane z odbiorem i wysyłką Konia, a w szczególności koszty wymaganych badań weterynaryjnych, koszty wystawienia świadectw eksportowych i dokumentów spedycyjnych, koszty ubezpieczenia oraz koszty transportu i</w:t>
      </w:r>
      <w:r w:rsidRPr="0023389C">
        <w:rPr>
          <w:rFonts w:asciiTheme="majorHAnsi" w:hAnsiTheme="majorHAnsi" w:cstheme="majorHAnsi"/>
          <w:szCs w:val="24"/>
        </w:rPr>
        <w:t xml:space="preserve"> inne koszty z tym związane obciążają Kupującego. </w:t>
      </w:r>
    </w:p>
    <w:p w14:paraId="6AA0B38D" w14:textId="77777777" w:rsidR="00DA7506" w:rsidRPr="0023389C" w:rsidRDefault="00DA7506" w:rsidP="00DA7506">
      <w:pPr>
        <w:spacing w:before="120" w:after="0" w:line="276" w:lineRule="auto"/>
        <w:jc w:val="center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§ 7.</w:t>
      </w:r>
    </w:p>
    <w:p w14:paraId="32150848" w14:textId="77777777" w:rsidR="00DA7506" w:rsidRPr="0023389C" w:rsidRDefault="00DA7506" w:rsidP="00DA7506">
      <w:pPr>
        <w:spacing w:line="276" w:lineRule="auto"/>
        <w:jc w:val="both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Z chwilą wydania Konia przez Sprzedającego, na Kupującego przechodzą wszelkie korzyści i ciężary związane z jego własnością oraz niebezpieczeństwo przypadkowego uszkodzenia lub utraty.</w:t>
      </w:r>
    </w:p>
    <w:p w14:paraId="6BEB86BF" w14:textId="77777777" w:rsidR="00DA7506" w:rsidRPr="0023389C" w:rsidRDefault="00DA7506" w:rsidP="00DA7506">
      <w:pPr>
        <w:keepNext/>
        <w:spacing w:before="120" w:after="0" w:line="276" w:lineRule="auto"/>
        <w:jc w:val="center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§ 8.</w:t>
      </w:r>
    </w:p>
    <w:p w14:paraId="459D505D" w14:textId="77777777" w:rsidR="00DA7506" w:rsidRPr="0023389C" w:rsidRDefault="00DA7506" w:rsidP="00DA7506">
      <w:pPr>
        <w:spacing w:line="276" w:lineRule="auto"/>
        <w:jc w:val="both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Jeżeli Kupujący dopuści się po zapłacie Ceny Nabycia opóźnienia z odebraniem Konia, Sprzedający obciąży go kosztami jego utrzymania na zasadach określonych w umowach na utrzymanie koni w pensjonacie zawieranych przez Sprzedającego z innymi podmiotami, oraz na Kupującego przechodzą wszelkie korzyści i ciężary związane utrzymaniem Konia oraz niebezpieczeństwo jego przypadkowego uszkodzenia lub utraty.</w:t>
      </w:r>
    </w:p>
    <w:p w14:paraId="3F20C6BE" w14:textId="77777777" w:rsidR="00DA7506" w:rsidRPr="0023389C" w:rsidRDefault="00DA7506" w:rsidP="00DA7506">
      <w:pPr>
        <w:spacing w:before="120" w:after="0" w:line="276" w:lineRule="auto"/>
        <w:jc w:val="center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§ 9.</w:t>
      </w:r>
    </w:p>
    <w:p w14:paraId="67754163" w14:textId="77777777" w:rsidR="00DA7506" w:rsidRPr="0023389C" w:rsidRDefault="00DA7506" w:rsidP="00DA7506">
      <w:pPr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Wszelkie zmiany niniejszej umowy wymagają formy pisemnej pod rygorem nieważności.</w:t>
      </w:r>
    </w:p>
    <w:p w14:paraId="185A4F0E" w14:textId="77777777" w:rsidR="00DA7506" w:rsidRPr="0023389C" w:rsidRDefault="00DA7506" w:rsidP="00DA7506">
      <w:pPr>
        <w:spacing w:before="120" w:after="0" w:line="276" w:lineRule="auto"/>
        <w:jc w:val="center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§ 10.</w:t>
      </w:r>
    </w:p>
    <w:p w14:paraId="5B9788A0" w14:textId="77777777" w:rsidR="00DA7506" w:rsidRPr="0023389C" w:rsidRDefault="00DA7506" w:rsidP="00DA7506">
      <w:pPr>
        <w:spacing w:line="276" w:lineRule="auto"/>
        <w:jc w:val="both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 xml:space="preserve">W sprawach nie uregulowanych niniejszą umową mają zastosowanie przepisy Kodeksu Cywilnego. </w:t>
      </w:r>
    </w:p>
    <w:p w14:paraId="5F615956" w14:textId="77777777" w:rsidR="00DA7506" w:rsidRPr="0023389C" w:rsidRDefault="00DA7506" w:rsidP="00DA7506">
      <w:pPr>
        <w:spacing w:before="120" w:after="0" w:line="276" w:lineRule="auto"/>
        <w:jc w:val="center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§ 11.</w:t>
      </w:r>
    </w:p>
    <w:p w14:paraId="34AD11B5" w14:textId="77777777" w:rsidR="00DA7506" w:rsidRPr="0023389C" w:rsidRDefault="00DA7506" w:rsidP="00DA7506">
      <w:pPr>
        <w:spacing w:line="276" w:lineRule="auto"/>
        <w:jc w:val="both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Wszelkie spory wynikłe na tle realizacji niniejszej umowy, w przypadku braku polubownego rozwiązania między stronami, rozstrzygać będzie Sąd właściwy dla siedziby Sprzedającego.</w:t>
      </w:r>
    </w:p>
    <w:p w14:paraId="6E8D21F2" w14:textId="77777777" w:rsidR="00DA7506" w:rsidRPr="0023389C" w:rsidRDefault="00DA7506" w:rsidP="00DA7506">
      <w:pPr>
        <w:spacing w:before="120" w:after="0" w:line="276" w:lineRule="auto"/>
        <w:jc w:val="center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§ 12.</w:t>
      </w:r>
    </w:p>
    <w:p w14:paraId="375C2EE9" w14:textId="77777777" w:rsidR="00DA7506" w:rsidRPr="0023389C" w:rsidRDefault="00DA7506" w:rsidP="00DA7506">
      <w:pPr>
        <w:pStyle w:val="Nagwek2"/>
        <w:spacing w:before="0" w:after="0"/>
        <w:ind w:left="578" w:hanging="578"/>
        <w:jc w:val="center"/>
        <w:rPr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</w:pPr>
      <w:r w:rsidRPr="0023389C">
        <w:rPr>
          <w:rFonts w:asciiTheme="majorHAnsi" w:hAnsiTheme="majorHAnsi" w:cstheme="majorHAnsi"/>
          <w:b w:val="0"/>
          <w:bCs w:val="0"/>
          <w:i w:val="0"/>
          <w:iCs w:val="0"/>
          <w:sz w:val="22"/>
          <w:szCs w:val="22"/>
        </w:rPr>
        <w:t>Klauzule informacyjne</w:t>
      </w:r>
    </w:p>
    <w:p w14:paraId="66806CFF" w14:textId="77777777" w:rsidR="00DA7506" w:rsidRPr="0023389C" w:rsidRDefault="00DA7506" w:rsidP="00DA7506">
      <w:pPr>
        <w:shd w:val="clear" w:color="auto" w:fill="FFFFFF"/>
        <w:suppressAutoHyphens/>
        <w:spacing w:before="120" w:after="120" w:line="240" w:lineRule="auto"/>
        <w:rPr>
          <w:rFonts w:asciiTheme="majorHAnsi" w:hAnsiTheme="majorHAnsi" w:cstheme="majorHAnsi"/>
          <w:color w:val="000000"/>
        </w:rPr>
      </w:pPr>
      <w:r w:rsidRPr="0023389C">
        <w:rPr>
          <w:rFonts w:asciiTheme="majorHAnsi" w:hAnsiTheme="majorHAnsi" w:cstheme="majorHAnsi"/>
          <w:bCs/>
          <w:color w:val="000000"/>
        </w:rPr>
        <w:t>a/ K</w:t>
      </w:r>
      <w:r w:rsidRPr="0023389C">
        <w:rPr>
          <w:rFonts w:asciiTheme="majorHAnsi" w:hAnsiTheme="majorHAnsi" w:cstheme="majorHAnsi"/>
          <w:color w:val="000000"/>
        </w:rPr>
        <w:t>lauzula RODO</w:t>
      </w:r>
    </w:p>
    <w:p w14:paraId="67E24FFF" w14:textId="77777777" w:rsidR="00DA7506" w:rsidRPr="0023389C" w:rsidRDefault="00DA7506" w:rsidP="00DA7506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Na podstawie art. 13 ust. 1 Rozporządzenia Parlamentu Europejskiego i Rady (UE) 2016/679 z dnia 27 kwietnia 2016 r. w sprawie ochrony osób fizycznych w związku z przetwarzaniem danych osobowych i w sprawie swobodnego przepływu takich danych (ogólne rozporządzenie o ochronie danych), zwane dalej RODO, informujemy Panią/Pana, że:</w:t>
      </w:r>
    </w:p>
    <w:p w14:paraId="7023CFE9" w14:textId="77777777" w:rsidR="00DA7506" w:rsidRPr="0023389C" w:rsidRDefault="00DA7506" w:rsidP="00DA7506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</w:p>
    <w:p w14:paraId="28EC1B87" w14:textId="77777777" w:rsidR="00DA7506" w:rsidRPr="0023389C" w:rsidRDefault="00DA7506" w:rsidP="00DA7506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Administratorem Pani/Pana Danych jest:</w:t>
      </w:r>
      <w:r w:rsidRPr="0023389C">
        <w:rPr>
          <w:rFonts w:asciiTheme="majorHAnsi" w:hAnsiTheme="majorHAnsi" w:cstheme="majorHAnsi"/>
          <w:sz w:val="22"/>
          <w:szCs w:val="22"/>
        </w:rPr>
        <w:tab/>
        <w:t xml:space="preserve">MAŁOPOLSKA HODOWLA ROŚLIN Sp. z o.o. </w:t>
      </w:r>
    </w:p>
    <w:p w14:paraId="04E8C384" w14:textId="77777777" w:rsidR="00DA7506" w:rsidRPr="0023389C" w:rsidRDefault="00DA7506" w:rsidP="00DA7506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 xml:space="preserve">z siedzibą: </w:t>
      </w:r>
      <w:r w:rsidRPr="0023389C">
        <w:rPr>
          <w:rFonts w:asciiTheme="majorHAnsi" w:hAnsiTheme="majorHAnsi" w:cstheme="majorHAnsi"/>
          <w:sz w:val="22"/>
          <w:szCs w:val="22"/>
        </w:rPr>
        <w:tab/>
      </w:r>
      <w:r w:rsidRPr="0023389C">
        <w:rPr>
          <w:rFonts w:asciiTheme="majorHAnsi" w:hAnsiTheme="majorHAnsi" w:cstheme="majorHAnsi"/>
          <w:sz w:val="22"/>
          <w:szCs w:val="22"/>
        </w:rPr>
        <w:tab/>
      </w:r>
      <w:r w:rsidRPr="0023389C">
        <w:rPr>
          <w:rFonts w:asciiTheme="majorHAnsi" w:hAnsiTheme="majorHAnsi" w:cstheme="majorHAnsi"/>
          <w:sz w:val="22"/>
          <w:szCs w:val="22"/>
        </w:rPr>
        <w:tab/>
      </w:r>
      <w:r w:rsidRPr="0023389C">
        <w:rPr>
          <w:rFonts w:asciiTheme="majorHAnsi" w:hAnsiTheme="majorHAnsi" w:cstheme="majorHAnsi"/>
          <w:sz w:val="22"/>
          <w:szCs w:val="22"/>
        </w:rPr>
        <w:tab/>
      </w:r>
      <w:r w:rsidRPr="0023389C">
        <w:rPr>
          <w:rFonts w:asciiTheme="majorHAnsi" w:hAnsiTheme="majorHAnsi" w:cstheme="majorHAnsi"/>
          <w:sz w:val="22"/>
          <w:szCs w:val="22"/>
        </w:rPr>
        <w:tab/>
        <w:t>30-002 Kraków, ul. Zbożowa 4</w:t>
      </w:r>
    </w:p>
    <w:p w14:paraId="70A15EA4" w14:textId="77777777" w:rsidR="00DA7506" w:rsidRPr="0023389C" w:rsidRDefault="00DA7506" w:rsidP="00DA7506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</w:p>
    <w:p w14:paraId="79B8A28D" w14:textId="77777777" w:rsidR="00DA7506" w:rsidRPr="0023389C" w:rsidRDefault="00DA7506" w:rsidP="00DA7506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Administrator powołał Inspektora Ochrony Danych oraz udostępnia jego dane kontaktowe:</w:t>
      </w:r>
    </w:p>
    <w:p w14:paraId="3B40E77F" w14:textId="77777777" w:rsidR="00DA7506" w:rsidRPr="0023389C" w:rsidRDefault="00DA7506" w:rsidP="00DA7506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ab/>
      </w:r>
      <w:r w:rsidRPr="0023389C">
        <w:rPr>
          <w:rFonts w:asciiTheme="majorHAnsi" w:hAnsiTheme="majorHAnsi" w:cstheme="majorHAnsi"/>
          <w:sz w:val="22"/>
          <w:szCs w:val="22"/>
        </w:rPr>
        <w:tab/>
      </w:r>
      <w:r w:rsidRPr="0023389C">
        <w:rPr>
          <w:rFonts w:asciiTheme="majorHAnsi" w:hAnsiTheme="majorHAnsi" w:cstheme="majorHAnsi"/>
          <w:sz w:val="22"/>
          <w:szCs w:val="22"/>
        </w:rPr>
        <w:tab/>
      </w:r>
      <w:r w:rsidRPr="0023389C">
        <w:rPr>
          <w:rFonts w:asciiTheme="majorHAnsi" w:hAnsiTheme="majorHAnsi" w:cstheme="majorHAnsi"/>
          <w:sz w:val="22"/>
          <w:szCs w:val="22"/>
        </w:rPr>
        <w:tab/>
      </w:r>
      <w:r w:rsidRPr="0023389C">
        <w:rPr>
          <w:rFonts w:asciiTheme="majorHAnsi" w:hAnsiTheme="majorHAnsi" w:cstheme="majorHAnsi"/>
          <w:sz w:val="22"/>
          <w:szCs w:val="22"/>
        </w:rPr>
        <w:tab/>
      </w:r>
      <w:r w:rsidRPr="0023389C">
        <w:rPr>
          <w:rFonts w:asciiTheme="majorHAnsi" w:hAnsiTheme="majorHAnsi" w:cstheme="majorHAnsi"/>
          <w:sz w:val="22"/>
          <w:szCs w:val="22"/>
        </w:rPr>
        <w:tab/>
        <w:t xml:space="preserve">Agnieszka Szołtysek ido@mhr.com.pl </w:t>
      </w:r>
    </w:p>
    <w:p w14:paraId="43FDB8BF" w14:textId="77777777" w:rsidR="00DA7506" w:rsidRPr="0023389C" w:rsidRDefault="00DA7506" w:rsidP="00DA7506">
      <w:pPr>
        <w:pStyle w:val="Standard"/>
        <w:ind w:left="3540" w:firstLine="708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numer tel. 605 820 119</w:t>
      </w:r>
    </w:p>
    <w:p w14:paraId="77A54768" w14:textId="77777777" w:rsidR="00DA7506" w:rsidRPr="0023389C" w:rsidRDefault="00DA7506" w:rsidP="000A1876">
      <w:pPr>
        <w:pStyle w:val="Standard"/>
        <w:numPr>
          <w:ilvl w:val="0"/>
          <w:numId w:val="8"/>
        </w:numPr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Pani/Pana dane będą przetwarzane w celu:  Wykonania podpisanej przez Panią/Pana umowy.</w:t>
      </w:r>
    </w:p>
    <w:p w14:paraId="1AB160B0" w14:textId="77777777" w:rsidR="00DA7506" w:rsidRPr="0023389C" w:rsidRDefault="00DA7506" w:rsidP="000A1876">
      <w:pPr>
        <w:pStyle w:val="Standard"/>
        <w:numPr>
          <w:ilvl w:val="0"/>
          <w:numId w:val="8"/>
        </w:numPr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Podstawą do przetwarzania Pani/Pana danych osobowych jest:</w:t>
      </w:r>
      <w:r w:rsidRPr="0023389C">
        <w:rPr>
          <w:rFonts w:asciiTheme="majorHAnsi" w:hAnsiTheme="majorHAnsi" w:cstheme="majorHAnsi"/>
          <w:sz w:val="22"/>
          <w:szCs w:val="22"/>
        </w:rPr>
        <w:tab/>
      </w:r>
    </w:p>
    <w:p w14:paraId="21D6F5D0" w14:textId="77777777" w:rsidR="00DA7506" w:rsidRPr="0023389C" w:rsidRDefault="00DA7506" w:rsidP="00DA7506">
      <w:pPr>
        <w:pStyle w:val="Standard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Ustawa z dnia 23 kwietnia 1964 r. Kodeks Cywilny (Dz. U. z 2020, poz. 1740 z późn.zm.); podpisana przez Panią/Pana umowa.</w:t>
      </w:r>
    </w:p>
    <w:p w14:paraId="4EA0F70A" w14:textId="77777777" w:rsidR="00DA7506" w:rsidRPr="0023389C" w:rsidRDefault="00DA7506" w:rsidP="000A1876">
      <w:pPr>
        <w:pStyle w:val="Standard"/>
        <w:numPr>
          <w:ilvl w:val="0"/>
          <w:numId w:val="8"/>
        </w:numPr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Informacja o przekazywaniu danych do innych podmiotów:</w:t>
      </w:r>
      <w:r w:rsidRPr="0023389C">
        <w:rPr>
          <w:rFonts w:asciiTheme="majorHAnsi" w:hAnsiTheme="majorHAnsi" w:cstheme="majorHAnsi"/>
          <w:sz w:val="22"/>
          <w:szCs w:val="22"/>
        </w:rPr>
        <w:tab/>
      </w:r>
      <w:r w:rsidRPr="0023389C">
        <w:rPr>
          <w:rFonts w:asciiTheme="majorHAnsi" w:hAnsiTheme="majorHAnsi" w:cstheme="majorHAnsi"/>
          <w:sz w:val="22"/>
          <w:szCs w:val="22"/>
        </w:rPr>
        <w:tab/>
      </w:r>
    </w:p>
    <w:p w14:paraId="1032299B" w14:textId="77777777" w:rsidR="00DA7506" w:rsidRPr="0023389C" w:rsidRDefault="00DA7506" w:rsidP="00DA7506">
      <w:pPr>
        <w:pStyle w:val="Standard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Pani/Pana dane nie są przekazywane innym podmiotom niewymienionym w przepisach prawa. Pani/Pana dane nie są przekazywane do organizacji międzynarodowych oraz państw trzecich.</w:t>
      </w:r>
    </w:p>
    <w:p w14:paraId="6F72D328" w14:textId="77777777" w:rsidR="00DA7506" w:rsidRPr="0023389C" w:rsidRDefault="00DA7506" w:rsidP="000A1876">
      <w:pPr>
        <w:pStyle w:val="Standard"/>
        <w:numPr>
          <w:ilvl w:val="0"/>
          <w:numId w:val="8"/>
        </w:numPr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Okres przechowywania danych:</w:t>
      </w:r>
      <w:r w:rsidRPr="0023389C">
        <w:rPr>
          <w:rFonts w:asciiTheme="majorHAnsi" w:hAnsiTheme="majorHAnsi" w:cstheme="majorHAnsi"/>
          <w:sz w:val="22"/>
          <w:szCs w:val="22"/>
        </w:rPr>
        <w:tab/>
      </w:r>
    </w:p>
    <w:p w14:paraId="231B9A0C" w14:textId="77777777" w:rsidR="00DA7506" w:rsidRPr="0023389C" w:rsidRDefault="00DA7506" w:rsidP="00DA7506">
      <w:pPr>
        <w:pStyle w:val="Standard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Pani/Pana dane będą przechowywane przez czas trwania umowy, a następnie przez okres dochodzenia ewentualnych roszczeń.</w:t>
      </w:r>
    </w:p>
    <w:p w14:paraId="74F18337" w14:textId="77777777" w:rsidR="00DA7506" w:rsidRPr="0023389C" w:rsidRDefault="00DA7506" w:rsidP="000A1876">
      <w:pPr>
        <w:pStyle w:val="Standard"/>
        <w:numPr>
          <w:ilvl w:val="0"/>
          <w:numId w:val="8"/>
        </w:numPr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Ma Pani/Pan prawo do:</w:t>
      </w:r>
      <w:r w:rsidRPr="0023389C">
        <w:rPr>
          <w:rFonts w:asciiTheme="majorHAnsi" w:hAnsiTheme="majorHAnsi" w:cstheme="majorHAnsi"/>
          <w:sz w:val="22"/>
          <w:szCs w:val="22"/>
        </w:rPr>
        <w:tab/>
      </w:r>
    </w:p>
    <w:p w14:paraId="7043D268" w14:textId="77777777" w:rsidR="00DA7506" w:rsidRPr="0023389C" w:rsidRDefault="00DA7506" w:rsidP="000A1876">
      <w:pPr>
        <w:pStyle w:val="Standard"/>
        <w:numPr>
          <w:ilvl w:val="1"/>
          <w:numId w:val="8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dostępu do swoich danych oraz możliwość ich sprostowania,</w:t>
      </w:r>
    </w:p>
    <w:p w14:paraId="74EBE2AE" w14:textId="77777777" w:rsidR="00DA7506" w:rsidRPr="0023389C" w:rsidRDefault="00DA7506" w:rsidP="000A1876">
      <w:pPr>
        <w:pStyle w:val="Standard"/>
        <w:numPr>
          <w:ilvl w:val="1"/>
          <w:numId w:val="8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ograniczenia przetwarzania swoich danych,</w:t>
      </w:r>
    </w:p>
    <w:p w14:paraId="186413A4" w14:textId="77777777" w:rsidR="00DA7506" w:rsidRPr="0023389C" w:rsidRDefault="00DA7506" w:rsidP="000A1876">
      <w:pPr>
        <w:pStyle w:val="Standard"/>
        <w:numPr>
          <w:ilvl w:val="1"/>
          <w:numId w:val="8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przenoszenia danych osobowych,</w:t>
      </w:r>
    </w:p>
    <w:p w14:paraId="525239BE" w14:textId="77777777" w:rsidR="00DA7506" w:rsidRPr="0023389C" w:rsidRDefault="00DA7506" w:rsidP="000A1876">
      <w:pPr>
        <w:pStyle w:val="Standard"/>
        <w:numPr>
          <w:ilvl w:val="1"/>
          <w:numId w:val="8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wniesienia skargi do organu nadzorczego.</w:t>
      </w:r>
    </w:p>
    <w:p w14:paraId="377E0C95" w14:textId="77777777" w:rsidR="00DA7506" w:rsidRPr="0023389C" w:rsidRDefault="00DA7506" w:rsidP="000A1876">
      <w:pPr>
        <w:pStyle w:val="Standard"/>
        <w:numPr>
          <w:ilvl w:val="0"/>
          <w:numId w:val="8"/>
        </w:numPr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Podane przez Panią/Pana dane są:</w:t>
      </w:r>
      <w:r w:rsidRPr="0023389C">
        <w:rPr>
          <w:rFonts w:asciiTheme="majorHAnsi" w:hAnsiTheme="majorHAnsi" w:cstheme="majorHAnsi"/>
          <w:sz w:val="22"/>
          <w:szCs w:val="22"/>
        </w:rPr>
        <w:tab/>
      </w:r>
      <w:r w:rsidRPr="0023389C">
        <w:rPr>
          <w:rFonts w:asciiTheme="majorHAnsi" w:hAnsiTheme="majorHAnsi" w:cstheme="majorHAnsi"/>
          <w:sz w:val="22"/>
          <w:szCs w:val="22"/>
        </w:rPr>
        <w:tab/>
      </w:r>
    </w:p>
    <w:p w14:paraId="79B592CE" w14:textId="77777777" w:rsidR="00DA7506" w:rsidRPr="0023389C" w:rsidRDefault="00DA7506" w:rsidP="00DA7506">
      <w:pPr>
        <w:pStyle w:val="Standard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 xml:space="preserve">Pobrane zgodnie z ustawą z dnia 23 kwietnia 1964 r. Kodeks Cywilny (Dz. U. z 2020, poz. 1740 z późn.zm.) oraz podpisaną przez Panią/Pana umową. </w:t>
      </w:r>
    </w:p>
    <w:p w14:paraId="45CDF181" w14:textId="77777777" w:rsidR="00DA7506" w:rsidRPr="0023389C" w:rsidRDefault="00DA7506" w:rsidP="00DA7506">
      <w:pPr>
        <w:pStyle w:val="Standard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Nie podanie danych skutkuje brakiem możliwości realizacji umowy.</w:t>
      </w:r>
    </w:p>
    <w:p w14:paraId="08B6C7B2" w14:textId="77777777" w:rsidR="00DA7506" w:rsidRPr="0023389C" w:rsidRDefault="00DA7506" w:rsidP="000A1876">
      <w:pPr>
        <w:pStyle w:val="Standard"/>
        <w:numPr>
          <w:ilvl w:val="0"/>
          <w:numId w:val="8"/>
        </w:numPr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Pani/Pana dane:</w:t>
      </w:r>
      <w:r w:rsidRPr="0023389C">
        <w:rPr>
          <w:rFonts w:asciiTheme="majorHAnsi" w:hAnsiTheme="majorHAnsi" w:cstheme="majorHAnsi"/>
          <w:sz w:val="22"/>
          <w:szCs w:val="22"/>
        </w:rPr>
        <w:tab/>
      </w:r>
    </w:p>
    <w:p w14:paraId="6717A55E" w14:textId="77777777" w:rsidR="00DA7506" w:rsidRPr="0023389C" w:rsidRDefault="00DA7506" w:rsidP="00DA7506">
      <w:pPr>
        <w:pStyle w:val="Standard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Nie podlegają zautomatyzowanemu systemowi podejmowania decyzji ani profilowaniu.</w:t>
      </w:r>
    </w:p>
    <w:p w14:paraId="112FFFB6" w14:textId="77777777" w:rsidR="00DA7506" w:rsidRPr="0023389C" w:rsidRDefault="00DA7506" w:rsidP="00DA7506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</w:p>
    <w:p w14:paraId="7971A68E" w14:textId="77777777" w:rsidR="00DA7506" w:rsidRPr="0023389C" w:rsidRDefault="00DA7506" w:rsidP="00DA7506">
      <w:pPr>
        <w:shd w:val="clear" w:color="auto" w:fill="FFFFFF"/>
        <w:suppressAutoHyphens/>
        <w:spacing w:before="120" w:after="120" w:line="240" w:lineRule="auto"/>
        <w:rPr>
          <w:rFonts w:asciiTheme="majorHAnsi" w:hAnsiTheme="majorHAnsi" w:cstheme="majorHAnsi"/>
          <w:bCs/>
          <w:color w:val="000000"/>
        </w:rPr>
      </w:pPr>
      <w:r w:rsidRPr="0023389C">
        <w:rPr>
          <w:rFonts w:asciiTheme="majorHAnsi" w:hAnsiTheme="majorHAnsi" w:cstheme="majorHAnsi"/>
          <w:bCs/>
          <w:color w:val="000000"/>
        </w:rPr>
        <w:t>b/ Klauzula dużego przedsiębiorcy</w:t>
      </w:r>
    </w:p>
    <w:p w14:paraId="180F93B1" w14:textId="77777777" w:rsidR="00DA7506" w:rsidRPr="0023389C" w:rsidRDefault="00DA7506" w:rsidP="00DA7506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  <w:r w:rsidRPr="0023389C">
        <w:rPr>
          <w:rFonts w:asciiTheme="majorHAnsi" w:hAnsiTheme="majorHAnsi" w:cstheme="majorHAnsi"/>
          <w:sz w:val="22"/>
          <w:szCs w:val="22"/>
        </w:rPr>
        <w:t>Niniejszym, Małopolska Hodowla Roślin Sp. z o.o., z siedzibą: 30-002 Kraków, ul. Zbożowa 4, działając w oparciu o regulację art. 4c Ustawy z dnia 8 marca 2013 r. o przeciwdziałaniu nadmiernym opóźnieniom w transakcjach handlowych (tj. Dz. U. z 2021 r. poz. 424 z poźn.zm.), na podstawie danych odnoszących się do ostatniego okresu rozrachunkowego, oświadcza, iż posiada status dużego przedsiębiorcy w rozumieniu art.4 pkt 6 ww. Ustawy.</w:t>
      </w:r>
    </w:p>
    <w:p w14:paraId="28A1BBC1" w14:textId="77777777" w:rsidR="00DA7506" w:rsidRPr="0023389C" w:rsidRDefault="00DA7506" w:rsidP="00DA7506">
      <w:pPr>
        <w:pStyle w:val="Standard"/>
        <w:jc w:val="both"/>
        <w:rPr>
          <w:rFonts w:asciiTheme="majorHAnsi" w:hAnsiTheme="majorHAnsi" w:cstheme="majorHAnsi"/>
          <w:sz w:val="22"/>
          <w:szCs w:val="22"/>
        </w:rPr>
      </w:pPr>
    </w:p>
    <w:p w14:paraId="5FAC9568" w14:textId="77777777" w:rsidR="00DA7506" w:rsidRPr="0023389C" w:rsidRDefault="00DA7506" w:rsidP="00DA7506">
      <w:pPr>
        <w:spacing w:before="120" w:after="0" w:line="276" w:lineRule="auto"/>
        <w:jc w:val="center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§ 13.</w:t>
      </w:r>
    </w:p>
    <w:p w14:paraId="7AEC9CC1" w14:textId="77777777" w:rsidR="00DA7506" w:rsidRPr="0023389C" w:rsidRDefault="00DA7506" w:rsidP="00DA7506">
      <w:pPr>
        <w:spacing w:line="276" w:lineRule="auto"/>
        <w:jc w:val="both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Umowę niniejszą sporządzono w trzech jednobrzmiących egzemplarzach, w tym dwa egzemplarze otrzymuje Sprzedający, jeden egzemplarz otrzymuje Kupujący.</w:t>
      </w:r>
    </w:p>
    <w:p w14:paraId="6246A07B" w14:textId="77777777" w:rsidR="00DA7506" w:rsidRPr="0023389C" w:rsidRDefault="00DA7506" w:rsidP="00DA7506">
      <w:pPr>
        <w:rPr>
          <w:rFonts w:asciiTheme="majorHAnsi" w:hAnsiTheme="majorHAnsi" w:cstheme="majorHAnsi"/>
        </w:rPr>
      </w:pPr>
    </w:p>
    <w:p w14:paraId="4A877F00" w14:textId="77777777" w:rsidR="00DA7506" w:rsidRPr="0023389C" w:rsidRDefault="00DA7506" w:rsidP="00DA7506">
      <w:pPr>
        <w:jc w:val="center"/>
        <w:rPr>
          <w:rFonts w:asciiTheme="majorHAnsi" w:hAnsiTheme="majorHAnsi" w:cstheme="majorHAnsi"/>
        </w:rPr>
      </w:pPr>
    </w:p>
    <w:p w14:paraId="4B20078E" w14:textId="77777777" w:rsidR="00DA7506" w:rsidRPr="0023389C" w:rsidRDefault="00DA7506" w:rsidP="00DA7506">
      <w:pPr>
        <w:jc w:val="center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Sprzedający:                                                                                             Kupujący:</w:t>
      </w:r>
    </w:p>
    <w:p w14:paraId="26CEA349" w14:textId="77777777" w:rsidR="00DA7506" w:rsidRPr="0023389C" w:rsidRDefault="00DA7506" w:rsidP="00DA7506">
      <w:pPr>
        <w:jc w:val="center"/>
        <w:rPr>
          <w:rFonts w:asciiTheme="majorHAnsi" w:hAnsiTheme="majorHAnsi" w:cstheme="majorHAnsi"/>
        </w:rPr>
      </w:pPr>
    </w:p>
    <w:p w14:paraId="605AF30C" w14:textId="77777777" w:rsidR="00DA7506" w:rsidRPr="0023389C" w:rsidRDefault="00DA7506" w:rsidP="00DA7506">
      <w:pPr>
        <w:jc w:val="center"/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t>……………………………….</w:t>
      </w:r>
      <w:r w:rsidRPr="0023389C">
        <w:rPr>
          <w:rFonts w:asciiTheme="majorHAnsi" w:hAnsiTheme="majorHAnsi" w:cstheme="majorHAnsi"/>
          <w:szCs w:val="24"/>
        </w:rPr>
        <w:tab/>
      </w:r>
      <w:r w:rsidRPr="0023389C">
        <w:rPr>
          <w:rFonts w:asciiTheme="majorHAnsi" w:hAnsiTheme="majorHAnsi" w:cstheme="majorHAnsi"/>
          <w:szCs w:val="24"/>
        </w:rPr>
        <w:tab/>
      </w:r>
      <w:r w:rsidRPr="0023389C">
        <w:rPr>
          <w:rFonts w:asciiTheme="majorHAnsi" w:hAnsiTheme="majorHAnsi" w:cstheme="majorHAnsi"/>
          <w:szCs w:val="24"/>
        </w:rPr>
        <w:tab/>
      </w:r>
      <w:r w:rsidRPr="0023389C">
        <w:rPr>
          <w:rFonts w:asciiTheme="majorHAnsi" w:hAnsiTheme="majorHAnsi" w:cstheme="majorHAnsi"/>
          <w:szCs w:val="24"/>
        </w:rPr>
        <w:tab/>
      </w:r>
      <w:r w:rsidRPr="0023389C">
        <w:rPr>
          <w:rFonts w:asciiTheme="majorHAnsi" w:hAnsiTheme="majorHAnsi" w:cstheme="majorHAnsi"/>
          <w:szCs w:val="24"/>
        </w:rPr>
        <w:tab/>
      </w:r>
      <w:r w:rsidRPr="0023389C">
        <w:rPr>
          <w:rFonts w:asciiTheme="majorHAnsi" w:hAnsiTheme="majorHAnsi" w:cstheme="majorHAnsi"/>
          <w:szCs w:val="24"/>
        </w:rPr>
        <w:tab/>
        <w:t>……………………………</w:t>
      </w:r>
    </w:p>
    <w:bookmarkEnd w:id="7"/>
    <w:p w14:paraId="1C2AF0CC" w14:textId="77777777" w:rsidR="00DA7506" w:rsidRPr="0023389C" w:rsidRDefault="00DA7506" w:rsidP="00DA7506">
      <w:pPr>
        <w:jc w:val="center"/>
        <w:rPr>
          <w:rFonts w:asciiTheme="majorHAnsi" w:hAnsiTheme="majorHAnsi" w:cstheme="majorHAnsi"/>
          <w:szCs w:val="24"/>
        </w:rPr>
      </w:pPr>
    </w:p>
    <w:p w14:paraId="4FA932F9" w14:textId="29C7E7CB" w:rsidR="000A688D" w:rsidRPr="0023389C" w:rsidRDefault="000A688D">
      <w:pPr>
        <w:rPr>
          <w:rFonts w:asciiTheme="majorHAnsi" w:hAnsiTheme="majorHAnsi" w:cstheme="majorHAnsi"/>
          <w:szCs w:val="24"/>
        </w:rPr>
      </w:pPr>
      <w:r w:rsidRPr="0023389C">
        <w:rPr>
          <w:rFonts w:asciiTheme="majorHAnsi" w:hAnsiTheme="majorHAnsi" w:cstheme="majorHAnsi"/>
          <w:szCs w:val="24"/>
        </w:rPr>
        <w:br w:type="page"/>
      </w:r>
    </w:p>
    <w:p w14:paraId="180D4F82" w14:textId="0BBB6FBA" w:rsidR="000A688D" w:rsidRPr="0023389C" w:rsidRDefault="000A688D" w:rsidP="000A688D">
      <w:pPr>
        <w:jc w:val="right"/>
        <w:rPr>
          <w:rFonts w:asciiTheme="majorHAnsi" w:hAnsiTheme="majorHAnsi" w:cstheme="majorHAnsi"/>
          <w:b/>
        </w:rPr>
      </w:pPr>
      <w:r w:rsidRPr="0023389C">
        <w:rPr>
          <w:rFonts w:asciiTheme="majorHAnsi" w:hAnsiTheme="majorHAnsi" w:cstheme="majorHAnsi"/>
          <w:b/>
        </w:rPr>
        <w:t xml:space="preserve">Załącznik nr 3 do </w:t>
      </w:r>
      <w:r w:rsidR="00274D08" w:rsidRPr="0023389C">
        <w:rPr>
          <w:rFonts w:asciiTheme="majorHAnsi" w:hAnsiTheme="majorHAnsi" w:cstheme="majorHAnsi"/>
          <w:b/>
        </w:rPr>
        <w:t>Ogłoszenia</w:t>
      </w:r>
    </w:p>
    <w:p w14:paraId="5675303B" w14:textId="68C834D4" w:rsidR="00725888" w:rsidRPr="0023389C" w:rsidRDefault="00725888" w:rsidP="00274E9F">
      <w:pPr>
        <w:rPr>
          <w:rFonts w:asciiTheme="majorHAnsi" w:hAnsiTheme="majorHAnsi" w:cstheme="majorHAnsi"/>
          <w:szCs w:val="24"/>
        </w:rPr>
      </w:pPr>
    </w:p>
    <w:p w14:paraId="2B2CD645" w14:textId="3F4EC7A9" w:rsidR="008A5F1A" w:rsidRPr="0023389C" w:rsidRDefault="00F74D51" w:rsidP="008A5F1A">
      <w:pPr>
        <w:jc w:val="center"/>
        <w:rPr>
          <w:rFonts w:asciiTheme="majorHAnsi" w:hAnsiTheme="majorHAnsi" w:cstheme="majorHAnsi"/>
          <w:b/>
          <w:bCs/>
        </w:rPr>
      </w:pPr>
      <w:r w:rsidRPr="0023389C">
        <w:rPr>
          <w:rFonts w:asciiTheme="majorHAnsi" w:hAnsiTheme="majorHAnsi" w:cstheme="majorHAnsi"/>
          <w:b/>
          <w:bCs/>
        </w:rPr>
        <w:t>P</w:t>
      </w:r>
      <w:r w:rsidR="008A5F1A" w:rsidRPr="0023389C">
        <w:rPr>
          <w:rFonts w:asciiTheme="majorHAnsi" w:hAnsiTheme="majorHAnsi" w:cstheme="majorHAnsi"/>
          <w:b/>
          <w:bCs/>
        </w:rPr>
        <w:t>ROTOKÓŁ ZDAWCZO-ODBIORCZY</w:t>
      </w:r>
    </w:p>
    <w:p w14:paraId="1D48BCD9" w14:textId="77777777" w:rsidR="008A5F1A" w:rsidRPr="0023389C" w:rsidRDefault="008A5F1A" w:rsidP="00EB7B75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23389C">
        <w:rPr>
          <w:rFonts w:asciiTheme="majorHAnsi" w:hAnsiTheme="majorHAnsi" w:cstheme="majorHAnsi"/>
          <w:b/>
          <w:bCs/>
        </w:rPr>
        <w:t xml:space="preserve">spisany w dniu ………………….. </w:t>
      </w:r>
    </w:p>
    <w:p w14:paraId="0B6D08CC" w14:textId="4603DD2C" w:rsidR="008A5F1A" w:rsidRPr="0023389C" w:rsidRDefault="008A5F1A" w:rsidP="00EB7B75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23389C">
        <w:rPr>
          <w:rFonts w:asciiTheme="majorHAnsi" w:hAnsiTheme="majorHAnsi" w:cstheme="majorHAnsi"/>
          <w:b/>
          <w:bCs/>
        </w:rPr>
        <w:t>w Stadninie Koni Białka (adres : Białka 6, 22-300 Krasnystaw)</w:t>
      </w:r>
    </w:p>
    <w:p w14:paraId="70F72B7C" w14:textId="2121B1D5" w:rsidR="008A5F1A" w:rsidRPr="0023389C" w:rsidRDefault="008A5F1A" w:rsidP="00EB7B75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23389C">
        <w:rPr>
          <w:rFonts w:asciiTheme="majorHAnsi" w:hAnsiTheme="majorHAnsi" w:cstheme="majorHAnsi"/>
          <w:b/>
          <w:bCs/>
        </w:rPr>
        <w:t>na okoliczność wydania konia/koni</w:t>
      </w:r>
    </w:p>
    <w:p w14:paraId="64ED4997" w14:textId="706BF5CF" w:rsidR="008A5F1A" w:rsidRPr="0023389C" w:rsidRDefault="008A5F1A" w:rsidP="008A5F1A">
      <w:pPr>
        <w:pStyle w:val="Tytu"/>
        <w:jc w:val="both"/>
        <w:rPr>
          <w:rFonts w:asciiTheme="majorHAnsi" w:hAnsiTheme="majorHAnsi" w:cstheme="majorHAnsi"/>
          <w:b w:val="0"/>
          <w:sz w:val="22"/>
          <w:szCs w:val="22"/>
        </w:rPr>
      </w:pPr>
      <w:r w:rsidRPr="0023389C">
        <w:rPr>
          <w:rFonts w:asciiTheme="majorHAnsi" w:hAnsiTheme="majorHAnsi" w:cstheme="majorHAnsi"/>
          <w:b w:val="0"/>
          <w:sz w:val="22"/>
          <w:szCs w:val="22"/>
        </w:rPr>
        <w:t>Małopolska Hodowla Roślin Spółka z o. o. (</w:t>
      </w:r>
      <w:r w:rsidR="00F74D51" w:rsidRPr="0023389C">
        <w:rPr>
          <w:rFonts w:asciiTheme="majorHAnsi" w:hAnsiTheme="majorHAnsi" w:cstheme="majorHAnsi"/>
          <w:b w:val="0"/>
          <w:sz w:val="22"/>
          <w:szCs w:val="22"/>
        </w:rPr>
        <w:t xml:space="preserve">siedziba i </w:t>
      </w:r>
      <w:r w:rsidRPr="0023389C">
        <w:rPr>
          <w:rFonts w:asciiTheme="majorHAnsi" w:hAnsiTheme="majorHAnsi" w:cstheme="majorHAnsi"/>
          <w:b w:val="0"/>
          <w:sz w:val="22"/>
          <w:szCs w:val="22"/>
        </w:rPr>
        <w:t>adres</w:t>
      </w:r>
      <w:r w:rsidR="00F74D51" w:rsidRPr="0023389C">
        <w:rPr>
          <w:rFonts w:asciiTheme="majorHAnsi" w:hAnsiTheme="majorHAnsi" w:cstheme="majorHAnsi"/>
          <w:b w:val="0"/>
          <w:sz w:val="22"/>
          <w:szCs w:val="22"/>
        </w:rPr>
        <w:t xml:space="preserve"> </w:t>
      </w:r>
      <w:r w:rsidRPr="0023389C">
        <w:rPr>
          <w:rFonts w:asciiTheme="majorHAnsi" w:hAnsiTheme="majorHAnsi" w:cstheme="majorHAnsi"/>
          <w:b w:val="0"/>
          <w:sz w:val="22"/>
          <w:szCs w:val="22"/>
        </w:rPr>
        <w:t xml:space="preserve">: 30-002 Kraków, ul. Zbożowa 4) </w:t>
      </w:r>
      <w:r w:rsidRPr="0023389C">
        <w:rPr>
          <w:rFonts w:asciiTheme="majorHAnsi" w:hAnsiTheme="majorHAnsi" w:cstheme="majorHAnsi"/>
          <w:b w:val="0"/>
          <w:bCs/>
          <w:sz w:val="22"/>
          <w:szCs w:val="22"/>
        </w:rPr>
        <w:t>wpisana do Rejestru Przed</w:t>
      </w:r>
      <w:r w:rsidRPr="0023389C">
        <w:rPr>
          <w:rFonts w:asciiTheme="majorHAnsi" w:hAnsiTheme="majorHAnsi" w:cstheme="majorHAnsi"/>
          <w:b w:val="0"/>
          <w:sz w:val="22"/>
          <w:szCs w:val="22"/>
        </w:rPr>
        <w:t>siębiorców Krajowego Rejestru Sądowego prowadzonego przez Sąd Rejonowy dla Krakowa – Śródmieścia w Krakowie XI Wydział Gospodarczy Krajowego Rejestru Sądowego pod numerem KRS 0000030972 (NIP 675-10-00-015, Regon 350712689) o kapitale zakładowym 50.182.400 złotych, jako</w:t>
      </w:r>
      <w:r w:rsidRPr="0023389C">
        <w:rPr>
          <w:rFonts w:asciiTheme="majorHAnsi" w:hAnsiTheme="majorHAnsi" w:cstheme="majorHAnsi"/>
          <w:sz w:val="22"/>
          <w:szCs w:val="22"/>
        </w:rPr>
        <w:t xml:space="preserve"> </w:t>
      </w:r>
      <w:r w:rsidRPr="0023389C">
        <w:rPr>
          <w:rFonts w:asciiTheme="majorHAnsi" w:hAnsiTheme="majorHAnsi" w:cstheme="majorHAnsi"/>
          <w:bCs/>
          <w:sz w:val="22"/>
          <w:szCs w:val="22"/>
        </w:rPr>
        <w:t>strona przekazująca</w:t>
      </w:r>
      <w:r w:rsidRPr="0023389C">
        <w:rPr>
          <w:rFonts w:asciiTheme="majorHAnsi" w:hAnsiTheme="majorHAnsi" w:cstheme="majorHAnsi"/>
          <w:b w:val="0"/>
          <w:sz w:val="22"/>
          <w:szCs w:val="22"/>
        </w:rPr>
        <w:t>, w imieniu której działa :</w:t>
      </w:r>
    </w:p>
    <w:p w14:paraId="7E2D259B" w14:textId="77777777" w:rsidR="008A5F1A" w:rsidRPr="0023389C" w:rsidRDefault="008A5F1A" w:rsidP="00E67C0A">
      <w:pPr>
        <w:pStyle w:val="Tytu"/>
        <w:spacing w:line="276" w:lineRule="auto"/>
        <w:jc w:val="both"/>
        <w:rPr>
          <w:rFonts w:asciiTheme="majorHAnsi" w:hAnsiTheme="majorHAnsi" w:cstheme="majorHAnsi"/>
          <w:b w:val="0"/>
          <w:sz w:val="22"/>
          <w:szCs w:val="22"/>
        </w:rPr>
      </w:pPr>
    </w:p>
    <w:p w14:paraId="25089FE6" w14:textId="0743904F" w:rsidR="008A5F1A" w:rsidRPr="0023389C" w:rsidRDefault="008A5F1A" w:rsidP="00E67C0A">
      <w:pPr>
        <w:spacing w:line="276" w:lineRule="auto"/>
        <w:jc w:val="both"/>
        <w:rPr>
          <w:rFonts w:asciiTheme="majorHAnsi" w:hAnsiTheme="majorHAnsi" w:cstheme="majorHAnsi"/>
          <w:u w:val="single"/>
        </w:rPr>
      </w:pPr>
      <w:r w:rsidRPr="0023389C">
        <w:rPr>
          <w:rFonts w:asciiTheme="majorHAnsi" w:hAnsiTheme="majorHAnsi" w:cstheme="maj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14:paraId="571B5DBB" w14:textId="247D1802" w:rsidR="008A5F1A" w:rsidRPr="0023389C" w:rsidRDefault="008A5F1A" w:rsidP="00E67C0A">
      <w:pPr>
        <w:spacing w:after="0" w:line="276" w:lineRule="auto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  <w:u w:val="single"/>
        </w:rPr>
        <w:t>p r z e k a z u j e</w:t>
      </w:r>
      <w:r w:rsidRPr="0023389C">
        <w:rPr>
          <w:rFonts w:asciiTheme="majorHAnsi" w:hAnsiTheme="majorHAnsi" w:cstheme="majorHAnsi"/>
        </w:rPr>
        <w:t xml:space="preserve">, </w:t>
      </w:r>
    </w:p>
    <w:p w14:paraId="79125A71" w14:textId="77777777" w:rsidR="008D5380" w:rsidRPr="0023389C" w:rsidRDefault="008D5380" w:rsidP="00E67C0A">
      <w:pPr>
        <w:spacing w:after="0" w:line="276" w:lineRule="auto"/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</w:t>
      </w:r>
    </w:p>
    <w:p w14:paraId="395C4D3F" w14:textId="6857A922" w:rsidR="008A5F1A" w:rsidRPr="0023389C" w:rsidRDefault="008A5F1A" w:rsidP="00E67C0A">
      <w:pPr>
        <w:spacing w:after="0" w:line="276" w:lineRule="auto"/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</w:t>
      </w:r>
    </w:p>
    <w:p w14:paraId="04766ECA" w14:textId="7C85D769" w:rsidR="008A5F1A" w:rsidRPr="0023389C" w:rsidRDefault="008A5F1A" w:rsidP="00E67C0A">
      <w:pPr>
        <w:spacing w:after="0" w:line="276" w:lineRule="auto"/>
        <w:jc w:val="center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(imię i nazwisko lub nazwa)</w:t>
      </w:r>
    </w:p>
    <w:p w14:paraId="5A95F912" w14:textId="76AF826C" w:rsidR="008A5F1A" w:rsidRPr="0023389C" w:rsidRDefault="008A5F1A" w:rsidP="00E67C0A">
      <w:pPr>
        <w:spacing w:after="0" w:line="276" w:lineRule="auto"/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…………………………………………………………………………………………………</w:t>
      </w:r>
      <w:r w:rsidR="00632308" w:rsidRPr="0023389C">
        <w:rPr>
          <w:rFonts w:asciiTheme="majorHAnsi" w:hAnsiTheme="majorHAnsi" w:cstheme="majorHAnsi"/>
        </w:rPr>
        <w:t>………………………………………………………..</w:t>
      </w:r>
    </w:p>
    <w:p w14:paraId="5F3BE6D1" w14:textId="77777777" w:rsidR="00632308" w:rsidRPr="0023389C" w:rsidRDefault="00632308" w:rsidP="00E67C0A">
      <w:pPr>
        <w:spacing w:after="0" w:line="276" w:lineRule="auto"/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</w:t>
      </w:r>
    </w:p>
    <w:p w14:paraId="46810726" w14:textId="4DFBE5E0" w:rsidR="008A5F1A" w:rsidRPr="0023389C" w:rsidRDefault="00632308" w:rsidP="00E67C0A">
      <w:pPr>
        <w:spacing w:line="276" w:lineRule="auto"/>
        <w:jc w:val="center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 xml:space="preserve">(adres </w:t>
      </w:r>
      <w:r w:rsidR="008A5F1A" w:rsidRPr="0023389C">
        <w:rPr>
          <w:rFonts w:asciiTheme="majorHAnsi" w:hAnsiTheme="majorHAnsi" w:cstheme="majorHAnsi"/>
        </w:rPr>
        <w:t>lub siedziba)</w:t>
      </w:r>
    </w:p>
    <w:p w14:paraId="2C0098DD" w14:textId="18563BCF" w:rsidR="008A5F1A" w:rsidRPr="0023389C" w:rsidRDefault="008A5F1A" w:rsidP="008D5380">
      <w:pPr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 xml:space="preserve">jako </w:t>
      </w:r>
      <w:r w:rsidRPr="0023389C">
        <w:rPr>
          <w:rFonts w:asciiTheme="majorHAnsi" w:hAnsiTheme="majorHAnsi" w:cstheme="majorHAnsi"/>
          <w:b/>
          <w:bCs/>
        </w:rPr>
        <w:t>strona przejmująca</w:t>
      </w:r>
      <w:r w:rsidRPr="0023389C">
        <w:rPr>
          <w:rFonts w:asciiTheme="majorHAnsi" w:hAnsiTheme="majorHAnsi" w:cstheme="majorHAnsi"/>
          <w:bCs/>
        </w:rPr>
        <w:t xml:space="preserve"> </w:t>
      </w:r>
      <w:r w:rsidRPr="0023389C">
        <w:rPr>
          <w:rFonts w:asciiTheme="majorHAnsi" w:hAnsiTheme="majorHAnsi" w:cstheme="majorHAnsi"/>
          <w:u w:val="single"/>
        </w:rPr>
        <w:t>przejmuje:</w:t>
      </w:r>
      <w:r w:rsidRPr="0023389C">
        <w:rPr>
          <w:rFonts w:asciiTheme="majorHAnsi" w:hAnsiTheme="majorHAnsi" w:cstheme="majorHAnsi"/>
        </w:rPr>
        <w:t xml:space="preserve"> niżej wymienione</w:t>
      </w:r>
      <w:r w:rsidR="00632308" w:rsidRPr="0023389C">
        <w:rPr>
          <w:rFonts w:asciiTheme="majorHAnsi" w:hAnsiTheme="majorHAnsi" w:cstheme="majorHAnsi"/>
        </w:rPr>
        <w:t>go</w:t>
      </w:r>
      <w:r w:rsidRPr="0023389C">
        <w:rPr>
          <w:rFonts w:asciiTheme="majorHAnsi" w:hAnsiTheme="majorHAnsi" w:cstheme="majorHAnsi"/>
        </w:rPr>
        <w:t xml:space="preserve"> </w:t>
      </w:r>
      <w:r w:rsidR="00632308" w:rsidRPr="0023389C">
        <w:rPr>
          <w:rFonts w:asciiTheme="majorHAnsi" w:hAnsiTheme="majorHAnsi" w:cstheme="majorHAnsi"/>
        </w:rPr>
        <w:t>konia/wymienione konie :</w:t>
      </w:r>
      <w:r w:rsidRPr="0023389C">
        <w:rPr>
          <w:rFonts w:asciiTheme="majorHAnsi" w:hAnsiTheme="majorHAnsi" w:cstheme="majorHAnsi"/>
        </w:rPr>
        <w:t xml:space="preserve">  </w:t>
      </w:r>
    </w:p>
    <w:tbl>
      <w:tblPr>
        <w:tblW w:w="11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2056"/>
        <w:gridCol w:w="2056"/>
        <w:gridCol w:w="1559"/>
        <w:gridCol w:w="1559"/>
        <w:gridCol w:w="1701"/>
        <w:gridCol w:w="1648"/>
      </w:tblGrid>
      <w:tr w:rsidR="00436BA9" w:rsidRPr="0023389C" w14:paraId="441E9D12" w14:textId="77777777" w:rsidTr="008D5380">
        <w:trPr>
          <w:jc w:val="center"/>
        </w:trPr>
        <w:tc>
          <w:tcPr>
            <w:tcW w:w="604" w:type="dxa"/>
            <w:shd w:val="clear" w:color="auto" w:fill="auto"/>
            <w:vAlign w:val="center"/>
          </w:tcPr>
          <w:p w14:paraId="2EE5B419" w14:textId="77777777" w:rsidR="00632308" w:rsidRPr="0023389C" w:rsidRDefault="00632308" w:rsidP="008D5380">
            <w:pPr>
              <w:spacing w:after="0"/>
              <w:rPr>
                <w:rFonts w:asciiTheme="majorHAnsi" w:hAnsiTheme="majorHAnsi" w:cstheme="majorHAnsi"/>
              </w:rPr>
            </w:pPr>
            <w:r w:rsidRPr="0023389C">
              <w:rPr>
                <w:rFonts w:asciiTheme="majorHAnsi" w:hAnsiTheme="majorHAnsi" w:cstheme="majorHAnsi"/>
              </w:rPr>
              <w:t>L.p.</w:t>
            </w:r>
          </w:p>
        </w:tc>
        <w:tc>
          <w:tcPr>
            <w:tcW w:w="2056" w:type="dxa"/>
            <w:vAlign w:val="center"/>
          </w:tcPr>
          <w:p w14:paraId="67D8C221" w14:textId="5E50AF6E" w:rsidR="00632308" w:rsidRPr="0023389C" w:rsidRDefault="00632308" w:rsidP="008D5380">
            <w:pPr>
              <w:spacing w:after="0"/>
              <w:rPr>
                <w:rFonts w:asciiTheme="majorHAnsi" w:hAnsiTheme="majorHAnsi" w:cstheme="majorHAnsi"/>
              </w:rPr>
            </w:pPr>
            <w:r w:rsidRPr="0023389C">
              <w:rPr>
                <w:rFonts w:asciiTheme="majorHAnsi" w:hAnsiTheme="majorHAnsi" w:cstheme="majorHAnsi"/>
              </w:rPr>
              <w:t>Nazwa konia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3D3ADECD" w14:textId="28597300" w:rsidR="00632308" w:rsidRPr="0023389C" w:rsidRDefault="00632308" w:rsidP="008D5380">
            <w:pPr>
              <w:spacing w:after="0"/>
              <w:rPr>
                <w:rFonts w:asciiTheme="majorHAnsi" w:hAnsiTheme="majorHAnsi" w:cstheme="majorHAnsi"/>
              </w:rPr>
            </w:pPr>
            <w:r w:rsidRPr="0023389C">
              <w:rPr>
                <w:rFonts w:asciiTheme="majorHAnsi" w:hAnsiTheme="majorHAnsi" w:cstheme="majorHAnsi"/>
              </w:rPr>
              <w:t>Numer paszportu</w:t>
            </w:r>
          </w:p>
        </w:tc>
        <w:tc>
          <w:tcPr>
            <w:tcW w:w="1559" w:type="dxa"/>
            <w:vAlign w:val="center"/>
          </w:tcPr>
          <w:p w14:paraId="1EAACC95" w14:textId="6A0F7D43" w:rsidR="00632308" w:rsidRPr="0023389C" w:rsidRDefault="00C33A6B" w:rsidP="008D5380">
            <w:pPr>
              <w:spacing w:after="0"/>
              <w:rPr>
                <w:rFonts w:asciiTheme="majorHAnsi" w:hAnsiTheme="majorHAnsi" w:cstheme="majorHAnsi"/>
              </w:rPr>
            </w:pPr>
            <w:r w:rsidRPr="0023389C">
              <w:rPr>
                <w:rFonts w:asciiTheme="majorHAnsi" w:hAnsiTheme="majorHAnsi" w:cstheme="majorHAnsi"/>
              </w:rPr>
              <w:t>Rok</w:t>
            </w:r>
            <w:r w:rsidR="00632308" w:rsidRPr="0023389C">
              <w:rPr>
                <w:rFonts w:asciiTheme="majorHAnsi" w:hAnsiTheme="majorHAnsi" w:cstheme="majorHAnsi"/>
              </w:rPr>
              <w:t xml:space="preserve"> urodzenia </w:t>
            </w:r>
          </w:p>
        </w:tc>
        <w:tc>
          <w:tcPr>
            <w:tcW w:w="1559" w:type="dxa"/>
            <w:vAlign w:val="center"/>
          </w:tcPr>
          <w:p w14:paraId="16822F66" w14:textId="6F70A4F4" w:rsidR="00632308" w:rsidRPr="0023389C" w:rsidRDefault="00632308" w:rsidP="008D5380">
            <w:pPr>
              <w:spacing w:after="0"/>
              <w:rPr>
                <w:rFonts w:asciiTheme="majorHAnsi" w:hAnsiTheme="majorHAnsi" w:cstheme="majorHAnsi"/>
              </w:rPr>
            </w:pPr>
            <w:r w:rsidRPr="0023389C">
              <w:rPr>
                <w:rFonts w:asciiTheme="majorHAnsi" w:hAnsiTheme="majorHAnsi" w:cstheme="majorHAnsi"/>
              </w:rPr>
              <w:t xml:space="preserve">Pochodzenie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611620" w14:textId="7E3BA0D5" w:rsidR="00632308" w:rsidRPr="0023389C" w:rsidRDefault="00632308" w:rsidP="008D5380">
            <w:pPr>
              <w:spacing w:after="0"/>
              <w:rPr>
                <w:rFonts w:asciiTheme="majorHAnsi" w:hAnsiTheme="majorHAnsi" w:cstheme="majorHAnsi"/>
              </w:rPr>
            </w:pPr>
            <w:r w:rsidRPr="0023389C">
              <w:rPr>
                <w:rFonts w:asciiTheme="majorHAnsi" w:hAnsiTheme="majorHAnsi" w:cstheme="majorHAnsi"/>
              </w:rPr>
              <w:t xml:space="preserve">Rasa, </w:t>
            </w:r>
            <w:r w:rsidR="00BD649A" w:rsidRPr="0023389C">
              <w:rPr>
                <w:rFonts w:asciiTheme="majorHAnsi" w:hAnsiTheme="majorHAnsi" w:cstheme="majorHAnsi"/>
              </w:rPr>
              <w:t>płeć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69A9AB2" w14:textId="138DFCF1" w:rsidR="00632308" w:rsidRPr="0023389C" w:rsidRDefault="00BD649A" w:rsidP="008D5380">
            <w:pPr>
              <w:spacing w:after="0"/>
              <w:rPr>
                <w:rFonts w:asciiTheme="majorHAnsi" w:hAnsiTheme="majorHAnsi" w:cstheme="majorHAnsi"/>
              </w:rPr>
            </w:pPr>
            <w:r w:rsidRPr="0023389C">
              <w:rPr>
                <w:rFonts w:asciiTheme="majorHAnsi" w:hAnsiTheme="majorHAnsi" w:cstheme="majorHAnsi"/>
              </w:rPr>
              <w:t xml:space="preserve">Cena </w:t>
            </w:r>
            <w:r w:rsidR="00B4329D" w:rsidRPr="0023389C">
              <w:rPr>
                <w:rFonts w:asciiTheme="majorHAnsi" w:hAnsiTheme="majorHAnsi" w:cstheme="majorHAnsi"/>
              </w:rPr>
              <w:t>nabycia</w:t>
            </w:r>
            <w:r w:rsidRPr="0023389C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436BA9" w:rsidRPr="0023389C" w14:paraId="5643FA86" w14:textId="77777777" w:rsidTr="003924D7">
        <w:trPr>
          <w:trHeight w:val="399"/>
          <w:jc w:val="center"/>
        </w:trPr>
        <w:tc>
          <w:tcPr>
            <w:tcW w:w="604" w:type="dxa"/>
            <w:shd w:val="clear" w:color="auto" w:fill="auto"/>
          </w:tcPr>
          <w:p w14:paraId="657C9F92" w14:textId="1B74138A" w:rsidR="00632308" w:rsidRPr="0023389C" w:rsidRDefault="00A60641" w:rsidP="00632308">
            <w:pPr>
              <w:jc w:val="center"/>
              <w:rPr>
                <w:rFonts w:asciiTheme="majorHAnsi" w:hAnsiTheme="majorHAnsi" w:cstheme="majorHAnsi"/>
              </w:rPr>
            </w:pPr>
            <w:r w:rsidRPr="0023389C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056" w:type="dxa"/>
          </w:tcPr>
          <w:p w14:paraId="649CB743" w14:textId="6B8219C3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56" w:type="dxa"/>
            <w:shd w:val="clear" w:color="auto" w:fill="auto"/>
          </w:tcPr>
          <w:p w14:paraId="79028152" w14:textId="64F0232B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0B80D8C4" w14:textId="4C75F977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70282C75" w14:textId="086CAEAE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shd w:val="clear" w:color="auto" w:fill="auto"/>
          </w:tcPr>
          <w:p w14:paraId="503E8681" w14:textId="6A598C6A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48" w:type="dxa"/>
            <w:shd w:val="clear" w:color="auto" w:fill="auto"/>
          </w:tcPr>
          <w:p w14:paraId="09BAE267" w14:textId="7B46E8AF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36BA9" w:rsidRPr="0023389C" w14:paraId="5707B938" w14:textId="77777777" w:rsidTr="00632308">
        <w:trPr>
          <w:jc w:val="center"/>
        </w:trPr>
        <w:tc>
          <w:tcPr>
            <w:tcW w:w="604" w:type="dxa"/>
            <w:shd w:val="clear" w:color="auto" w:fill="auto"/>
          </w:tcPr>
          <w:p w14:paraId="08EED9B3" w14:textId="646AB7AD" w:rsidR="00632308" w:rsidRPr="0023389C" w:rsidRDefault="008D5380" w:rsidP="00632308">
            <w:pPr>
              <w:jc w:val="center"/>
              <w:rPr>
                <w:rFonts w:asciiTheme="majorHAnsi" w:hAnsiTheme="majorHAnsi" w:cstheme="majorHAnsi"/>
              </w:rPr>
            </w:pPr>
            <w:r w:rsidRPr="0023389C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056" w:type="dxa"/>
          </w:tcPr>
          <w:p w14:paraId="15600DF6" w14:textId="77777777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56" w:type="dxa"/>
            <w:shd w:val="clear" w:color="auto" w:fill="auto"/>
          </w:tcPr>
          <w:p w14:paraId="4E225489" w14:textId="108AA853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0A9FC5A6" w14:textId="5C179A63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1611E191" w14:textId="55F72371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shd w:val="clear" w:color="auto" w:fill="auto"/>
          </w:tcPr>
          <w:p w14:paraId="47072A54" w14:textId="12AB98F5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48" w:type="dxa"/>
            <w:shd w:val="clear" w:color="auto" w:fill="auto"/>
          </w:tcPr>
          <w:p w14:paraId="78EFAA42" w14:textId="088FE0B1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36BA9" w:rsidRPr="0023389C" w14:paraId="28BAF631" w14:textId="77777777" w:rsidTr="00632308">
        <w:trPr>
          <w:jc w:val="center"/>
        </w:trPr>
        <w:tc>
          <w:tcPr>
            <w:tcW w:w="604" w:type="dxa"/>
            <w:shd w:val="clear" w:color="auto" w:fill="auto"/>
          </w:tcPr>
          <w:p w14:paraId="5E597FEB" w14:textId="22F94A40" w:rsidR="00632308" w:rsidRPr="0023389C" w:rsidRDefault="008D5380" w:rsidP="00632308">
            <w:pPr>
              <w:jc w:val="center"/>
              <w:rPr>
                <w:rFonts w:asciiTheme="majorHAnsi" w:hAnsiTheme="majorHAnsi" w:cstheme="majorHAnsi"/>
              </w:rPr>
            </w:pPr>
            <w:r w:rsidRPr="0023389C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2056" w:type="dxa"/>
          </w:tcPr>
          <w:p w14:paraId="3B38C4A9" w14:textId="77777777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56" w:type="dxa"/>
            <w:shd w:val="clear" w:color="auto" w:fill="auto"/>
          </w:tcPr>
          <w:p w14:paraId="2A8D4DC3" w14:textId="5F4BC593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54B6651C" w14:textId="1A057AFC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09ED0131" w14:textId="051780F1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shd w:val="clear" w:color="auto" w:fill="auto"/>
          </w:tcPr>
          <w:p w14:paraId="645375FD" w14:textId="1B049644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48" w:type="dxa"/>
            <w:shd w:val="clear" w:color="auto" w:fill="auto"/>
          </w:tcPr>
          <w:p w14:paraId="70E245CC" w14:textId="64C2AA1A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36BA9" w:rsidRPr="0023389C" w14:paraId="62881D1D" w14:textId="77777777" w:rsidTr="00632308">
        <w:trPr>
          <w:jc w:val="center"/>
        </w:trPr>
        <w:tc>
          <w:tcPr>
            <w:tcW w:w="604" w:type="dxa"/>
            <w:shd w:val="clear" w:color="auto" w:fill="auto"/>
          </w:tcPr>
          <w:p w14:paraId="2783769E" w14:textId="784D1FCB" w:rsidR="00632308" w:rsidRPr="0023389C" w:rsidRDefault="008D5380" w:rsidP="00632308">
            <w:pPr>
              <w:jc w:val="center"/>
              <w:rPr>
                <w:rFonts w:asciiTheme="majorHAnsi" w:hAnsiTheme="majorHAnsi" w:cstheme="majorHAnsi"/>
              </w:rPr>
            </w:pPr>
            <w:r w:rsidRPr="0023389C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2056" w:type="dxa"/>
          </w:tcPr>
          <w:p w14:paraId="4635D47D" w14:textId="77777777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56" w:type="dxa"/>
            <w:shd w:val="clear" w:color="auto" w:fill="auto"/>
          </w:tcPr>
          <w:p w14:paraId="796A4371" w14:textId="521FDBC1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7F094B0B" w14:textId="6DF1037E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7CAA4128" w14:textId="71BA5DB0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shd w:val="clear" w:color="auto" w:fill="auto"/>
          </w:tcPr>
          <w:p w14:paraId="2A928628" w14:textId="47F06F77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48" w:type="dxa"/>
            <w:shd w:val="clear" w:color="auto" w:fill="auto"/>
          </w:tcPr>
          <w:p w14:paraId="5231724A" w14:textId="6491C99D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36BA9" w:rsidRPr="0023389C" w14:paraId="0BF1126D" w14:textId="77777777" w:rsidTr="00632308">
        <w:trPr>
          <w:jc w:val="center"/>
        </w:trPr>
        <w:tc>
          <w:tcPr>
            <w:tcW w:w="604" w:type="dxa"/>
            <w:shd w:val="clear" w:color="auto" w:fill="auto"/>
          </w:tcPr>
          <w:p w14:paraId="1AD1C45E" w14:textId="56FC3780" w:rsidR="00632308" w:rsidRPr="0023389C" w:rsidRDefault="008D5380" w:rsidP="00632308">
            <w:pPr>
              <w:jc w:val="center"/>
              <w:rPr>
                <w:rFonts w:asciiTheme="majorHAnsi" w:hAnsiTheme="majorHAnsi" w:cstheme="majorHAnsi"/>
              </w:rPr>
            </w:pPr>
            <w:r w:rsidRPr="0023389C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2056" w:type="dxa"/>
          </w:tcPr>
          <w:p w14:paraId="2D6F9534" w14:textId="77777777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56" w:type="dxa"/>
            <w:shd w:val="clear" w:color="auto" w:fill="auto"/>
          </w:tcPr>
          <w:p w14:paraId="7C671406" w14:textId="4E8FF64E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2A2EB8DD" w14:textId="001F5F19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19782E22" w14:textId="15A9155D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shd w:val="clear" w:color="auto" w:fill="auto"/>
          </w:tcPr>
          <w:p w14:paraId="328E7CE2" w14:textId="4162A34C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48" w:type="dxa"/>
            <w:shd w:val="clear" w:color="auto" w:fill="auto"/>
          </w:tcPr>
          <w:p w14:paraId="1F59BC3A" w14:textId="110329AE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36BA9" w:rsidRPr="0023389C" w14:paraId="6CBF3A98" w14:textId="77777777" w:rsidTr="00632308">
        <w:trPr>
          <w:jc w:val="center"/>
        </w:trPr>
        <w:tc>
          <w:tcPr>
            <w:tcW w:w="604" w:type="dxa"/>
            <w:shd w:val="clear" w:color="auto" w:fill="auto"/>
          </w:tcPr>
          <w:p w14:paraId="3A5C9672" w14:textId="75D7CC5E" w:rsidR="00632308" w:rsidRPr="0023389C" w:rsidRDefault="008D5380" w:rsidP="00632308">
            <w:pPr>
              <w:jc w:val="center"/>
              <w:rPr>
                <w:rFonts w:asciiTheme="majorHAnsi" w:hAnsiTheme="majorHAnsi" w:cstheme="majorHAnsi"/>
              </w:rPr>
            </w:pPr>
            <w:r w:rsidRPr="0023389C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2056" w:type="dxa"/>
          </w:tcPr>
          <w:p w14:paraId="36BAD55A" w14:textId="77777777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56" w:type="dxa"/>
            <w:shd w:val="clear" w:color="auto" w:fill="auto"/>
          </w:tcPr>
          <w:p w14:paraId="0D046BC2" w14:textId="08202625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30D65BE9" w14:textId="77777777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</w:tcPr>
          <w:p w14:paraId="7DA6AADE" w14:textId="12D4C898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shd w:val="clear" w:color="auto" w:fill="auto"/>
          </w:tcPr>
          <w:p w14:paraId="7DF60C18" w14:textId="1C981E72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48" w:type="dxa"/>
            <w:shd w:val="clear" w:color="auto" w:fill="auto"/>
          </w:tcPr>
          <w:p w14:paraId="633AE1E3" w14:textId="03E8FF55" w:rsidR="00632308" w:rsidRPr="0023389C" w:rsidRDefault="00632308" w:rsidP="0063230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1E3084DB" w14:textId="77777777" w:rsidR="008A5F1A" w:rsidRPr="0023389C" w:rsidRDefault="008A5F1A" w:rsidP="008A5F1A">
      <w:pPr>
        <w:rPr>
          <w:rFonts w:asciiTheme="majorHAnsi" w:hAnsiTheme="majorHAnsi" w:cstheme="majorHAnsi"/>
          <w:bCs/>
          <w:i/>
          <w:iCs/>
        </w:rPr>
      </w:pPr>
      <w:r w:rsidRPr="0023389C">
        <w:rPr>
          <w:rFonts w:asciiTheme="majorHAnsi" w:hAnsiTheme="majorHAnsi" w:cstheme="majorHAnsi"/>
          <w:bCs/>
          <w:i/>
          <w:iCs/>
        </w:rPr>
        <w:t xml:space="preserve"> </w:t>
      </w:r>
    </w:p>
    <w:p w14:paraId="340218CB" w14:textId="77777777" w:rsidR="003343F4" w:rsidRDefault="008A5F1A" w:rsidP="00E67C0A">
      <w:pPr>
        <w:spacing w:line="360" w:lineRule="auto"/>
        <w:jc w:val="both"/>
        <w:rPr>
          <w:rFonts w:asciiTheme="majorHAnsi" w:hAnsiTheme="majorHAnsi" w:cstheme="majorHAnsi"/>
          <w:bCs/>
        </w:rPr>
      </w:pPr>
      <w:r w:rsidRPr="0023389C">
        <w:rPr>
          <w:rFonts w:asciiTheme="majorHAnsi" w:hAnsiTheme="majorHAnsi" w:cstheme="majorHAnsi"/>
          <w:bCs/>
        </w:rPr>
        <w:t>Wydanie ww</w:t>
      </w:r>
      <w:r w:rsidR="00F23763" w:rsidRPr="0023389C">
        <w:rPr>
          <w:rFonts w:asciiTheme="majorHAnsi" w:hAnsiTheme="majorHAnsi" w:cstheme="majorHAnsi"/>
          <w:bCs/>
        </w:rPr>
        <w:t>. konia/koni p</w:t>
      </w:r>
      <w:r w:rsidRPr="0023389C">
        <w:rPr>
          <w:rFonts w:asciiTheme="majorHAnsi" w:hAnsiTheme="majorHAnsi" w:cstheme="majorHAnsi"/>
          <w:bCs/>
        </w:rPr>
        <w:t xml:space="preserve">rzez stronę przekazującą stronie przejmującej odbywa się w </w:t>
      </w:r>
      <w:r w:rsidR="008D5380" w:rsidRPr="0023389C">
        <w:rPr>
          <w:rFonts w:asciiTheme="majorHAnsi" w:hAnsiTheme="majorHAnsi" w:cstheme="majorHAnsi"/>
          <w:bCs/>
        </w:rPr>
        <w:t>związku z </w:t>
      </w:r>
      <w:r w:rsidRPr="0023389C">
        <w:rPr>
          <w:rFonts w:asciiTheme="majorHAnsi" w:hAnsiTheme="majorHAnsi" w:cstheme="majorHAnsi"/>
          <w:bCs/>
        </w:rPr>
        <w:t xml:space="preserve">umową sprzedaży </w:t>
      </w:r>
      <w:r w:rsidR="00395FCA" w:rsidRPr="0023389C">
        <w:rPr>
          <w:rFonts w:asciiTheme="majorHAnsi" w:hAnsiTheme="majorHAnsi" w:cstheme="majorHAnsi"/>
          <w:bCs/>
        </w:rPr>
        <w:t xml:space="preserve">konia </w:t>
      </w:r>
      <w:r w:rsidRPr="0023389C">
        <w:rPr>
          <w:rFonts w:asciiTheme="majorHAnsi" w:hAnsiTheme="majorHAnsi" w:cstheme="majorHAnsi"/>
          <w:bCs/>
        </w:rPr>
        <w:t>zawartą w dniu ………………………………</w:t>
      </w:r>
      <w:r w:rsidR="00395FCA" w:rsidRPr="0023389C">
        <w:rPr>
          <w:rFonts w:asciiTheme="majorHAnsi" w:hAnsiTheme="majorHAnsi" w:cstheme="majorHAnsi"/>
          <w:bCs/>
        </w:rPr>
        <w:t>……</w:t>
      </w:r>
      <w:r w:rsidR="00C62ACD" w:rsidRPr="0023389C">
        <w:rPr>
          <w:rFonts w:asciiTheme="majorHAnsi" w:hAnsiTheme="majorHAnsi" w:cstheme="majorHAnsi"/>
          <w:bCs/>
        </w:rPr>
        <w:t>……………………….</w:t>
      </w:r>
      <w:r w:rsidR="008D5380" w:rsidRPr="0023389C">
        <w:rPr>
          <w:rFonts w:asciiTheme="majorHAnsi" w:hAnsiTheme="majorHAnsi" w:cstheme="majorHAnsi"/>
          <w:bCs/>
        </w:rPr>
        <w:t xml:space="preserve"> w ………………………………………….</w:t>
      </w:r>
      <w:r w:rsidR="00F23763" w:rsidRPr="0023389C">
        <w:rPr>
          <w:rFonts w:asciiTheme="majorHAnsi" w:hAnsiTheme="majorHAnsi" w:cstheme="majorHAnsi"/>
          <w:bCs/>
        </w:rPr>
        <w:t xml:space="preserve"> </w:t>
      </w:r>
      <w:r w:rsidR="00395FCA" w:rsidRPr="0023389C">
        <w:rPr>
          <w:rFonts w:asciiTheme="majorHAnsi" w:hAnsiTheme="majorHAnsi" w:cstheme="majorHAnsi"/>
          <w:bCs/>
        </w:rPr>
        <w:t xml:space="preserve">w </w:t>
      </w:r>
      <w:r w:rsidRPr="0023389C">
        <w:rPr>
          <w:rFonts w:asciiTheme="majorHAnsi" w:hAnsiTheme="majorHAnsi" w:cstheme="majorHAnsi"/>
          <w:bCs/>
        </w:rPr>
        <w:t>wyniku</w:t>
      </w:r>
      <w:r w:rsidR="00395FCA" w:rsidRPr="0023389C">
        <w:rPr>
          <w:rFonts w:asciiTheme="majorHAnsi" w:hAnsiTheme="majorHAnsi" w:cstheme="majorHAnsi"/>
          <w:bCs/>
        </w:rPr>
        <w:t xml:space="preserve"> </w:t>
      </w:r>
      <w:r w:rsidRPr="0023389C">
        <w:rPr>
          <w:rFonts w:asciiTheme="majorHAnsi" w:hAnsiTheme="majorHAnsi" w:cstheme="majorHAnsi"/>
          <w:bCs/>
        </w:rPr>
        <w:t xml:space="preserve">przetargu </w:t>
      </w:r>
      <w:r w:rsidR="00395FCA" w:rsidRPr="0023389C">
        <w:rPr>
          <w:rFonts w:asciiTheme="majorHAnsi" w:hAnsiTheme="majorHAnsi" w:cstheme="majorHAnsi"/>
          <w:bCs/>
        </w:rPr>
        <w:t xml:space="preserve">przeprowadzonego </w:t>
      </w:r>
      <w:r w:rsidR="00F23763" w:rsidRPr="0023389C">
        <w:rPr>
          <w:rFonts w:asciiTheme="majorHAnsi" w:hAnsiTheme="majorHAnsi" w:cstheme="majorHAnsi"/>
          <w:bCs/>
        </w:rPr>
        <w:t xml:space="preserve">w formie </w:t>
      </w:r>
    </w:p>
    <w:p w14:paraId="0F821771" w14:textId="2D7D1E59" w:rsidR="00540C92" w:rsidRPr="0023389C" w:rsidRDefault="00540C92" w:rsidP="00E67C0A">
      <w:pPr>
        <w:spacing w:line="360" w:lineRule="auto"/>
        <w:jc w:val="both"/>
        <w:rPr>
          <w:rFonts w:asciiTheme="majorHAnsi" w:hAnsiTheme="majorHAnsi" w:cstheme="majorHAnsi"/>
          <w:bCs/>
        </w:rPr>
      </w:pPr>
      <w:r w:rsidRPr="0023389C">
        <w:rPr>
          <w:rFonts w:asciiTheme="majorHAnsi" w:hAnsiTheme="majorHAnsi" w:cstheme="majorHAnsi"/>
          <w:bCs/>
        </w:rPr>
        <w:t>…………………………………………………………………………………………………………………………………………………………</w:t>
      </w:r>
    </w:p>
    <w:p w14:paraId="69697D82" w14:textId="3109DB29" w:rsidR="00715E87" w:rsidRPr="0023389C" w:rsidRDefault="00715E87" w:rsidP="008A5F1A">
      <w:pPr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 xml:space="preserve">Strona przejmująca </w:t>
      </w:r>
      <w:r w:rsidR="008A5F1A" w:rsidRPr="0023389C">
        <w:rPr>
          <w:rFonts w:asciiTheme="majorHAnsi" w:hAnsiTheme="majorHAnsi" w:cstheme="majorHAnsi"/>
        </w:rPr>
        <w:t xml:space="preserve">potwierdza niniejszym odbiór </w:t>
      </w:r>
      <w:r w:rsidRPr="0023389C">
        <w:rPr>
          <w:rFonts w:asciiTheme="majorHAnsi" w:hAnsiTheme="majorHAnsi" w:cstheme="majorHAnsi"/>
        </w:rPr>
        <w:t xml:space="preserve">niżej wymienionej </w:t>
      </w:r>
      <w:r w:rsidRPr="0023389C">
        <w:rPr>
          <w:rFonts w:asciiTheme="majorHAnsi" w:hAnsiTheme="majorHAnsi" w:cstheme="majorHAnsi"/>
          <w:szCs w:val="24"/>
        </w:rPr>
        <w:t xml:space="preserve">wymaganej dokumentacji </w:t>
      </w:r>
      <w:r w:rsidR="008A5F1A" w:rsidRPr="0023389C">
        <w:rPr>
          <w:rFonts w:asciiTheme="majorHAnsi" w:hAnsiTheme="majorHAnsi" w:cstheme="majorHAnsi"/>
        </w:rPr>
        <w:t>dotyczącej w</w:t>
      </w:r>
      <w:r w:rsidRPr="0023389C">
        <w:rPr>
          <w:rFonts w:asciiTheme="majorHAnsi" w:hAnsiTheme="majorHAnsi" w:cstheme="majorHAnsi"/>
        </w:rPr>
        <w:t>w. konia/koni :</w:t>
      </w:r>
    </w:p>
    <w:p w14:paraId="2CA7D520" w14:textId="0E7BC945" w:rsidR="00715E87" w:rsidRPr="0023389C" w:rsidRDefault="00715E87" w:rsidP="00540C92">
      <w:pPr>
        <w:spacing w:line="360" w:lineRule="auto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98A1FF" w14:textId="392D0093" w:rsidR="008A5F1A" w:rsidRPr="0023389C" w:rsidRDefault="008A5F1A" w:rsidP="00540C92">
      <w:pPr>
        <w:spacing w:line="360" w:lineRule="auto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 xml:space="preserve">Informacje dodatkowe </w:t>
      </w:r>
      <w:r w:rsidR="00715E87" w:rsidRPr="0023389C">
        <w:rPr>
          <w:rFonts w:asciiTheme="majorHAnsi" w:hAnsiTheme="majorHAnsi" w:cstheme="maj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68B5A60" w14:textId="77777777" w:rsidR="008A5F1A" w:rsidRPr="0023389C" w:rsidRDefault="008A5F1A" w:rsidP="008A5F1A">
      <w:pPr>
        <w:jc w:val="both"/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Protokół zdawczo-odbiorczy został sporządzony w trzech jednobrzmiących egzemplarzach, w tym dwa egzemplarze otrzymuje strona przekazująca, jeden egzemplarz otrzymuje strona przejmująca.</w:t>
      </w:r>
    </w:p>
    <w:p w14:paraId="3253E443" w14:textId="77777777" w:rsidR="00540C92" w:rsidRPr="0023389C" w:rsidRDefault="00540C92" w:rsidP="008A5F1A">
      <w:pPr>
        <w:rPr>
          <w:rFonts w:asciiTheme="majorHAnsi" w:hAnsiTheme="majorHAnsi" w:cstheme="majorHAnsi"/>
        </w:rPr>
      </w:pPr>
    </w:p>
    <w:p w14:paraId="64AE4E11" w14:textId="77777777" w:rsidR="00540C92" w:rsidRPr="0023389C" w:rsidRDefault="00540C92" w:rsidP="008A5F1A">
      <w:pPr>
        <w:rPr>
          <w:rFonts w:asciiTheme="majorHAnsi" w:hAnsiTheme="majorHAnsi" w:cstheme="majorHAnsi"/>
        </w:rPr>
      </w:pPr>
    </w:p>
    <w:p w14:paraId="3AF70880" w14:textId="5768A5D2" w:rsidR="008A5F1A" w:rsidRPr="0023389C" w:rsidRDefault="008D5380" w:rsidP="008A5F1A">
      <w:pPr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………………………………………………………….</w:t>
      </w:r>
      <w:r w:rsidR="008A5F1A" w:rsidRPr="0023389C">
        <w:rPr>
          <w:rFonts w:asciiTheme="majorHAnsi" w:hAnsiTheme="majorHAnsi" w:cstheme="majorHAnsi"/>
        </w:rPr>
        <w:t xml:space="preserve">, dnia ……………………….. </w:t>
      </w:r>
    </w:p>
    <w:p w14:paraId="6AA60062" w14:textId="77777777" w:rsidR="00540C92" w:rsidRPr="0023389C" w:rsidRDefault="00540C92" w:rsidP="008A5F1A">
      <w:pPr>
        <w:rPr>
          <w:rFonts w:asciiTheme="majorHAnsi" w:hAnsiTheme="majorHAnsi" w:cstheme="majorHAnsi"/>
        </w:rPr>
      </w:pPr>
    </w:p>
    <w:p w14:paraId="57120B78" w14:textId="77777777" w:rsidR="00540C92" w:rsidRPr="0023389C" w:rsidRDefault="00540C92" w:rsidP="008A5F1A">
      <w:pPr>
        <w:rPr>
          <w:rFonts w:asciiTheme="majorHAnsi" w:hAnsiTheme="majorHAnsi" w:cstheme="majorHAnsi"/>
        </w:rPr>
      </w:pPr>
    </w:p>
    <w:p w14:paraId="64A46F9E" w14:textId="18B73ECD" w:rsidR="001D3613" w:rsidRPr="0023389C" w:rsidRDefault="008A5F1A" w:rsidP="00715E87">
      <w:pPr>
        <w:rPr>
          <w:rFonts w:asciiTheme="majorHAnsi" w:hAnsiTheme="majorHAnsi" w:cstheme="majorHAnsi"/>
        </w:rPr>
      </w:pPr>
      <w:r w:rsidRPr="0023389C">
        <w:rPr>
          <w:rFonts w:asciiTheme="majorHAnsi" w:hAnsiTheme="majorHAnsi" w:cstheme="majorHAnsi"/>
        </w:rPr>
        <w:t>STRONA PRZEKAZUJĄCA</w:t>
      </w:r>
      <w:r w:rsidR="00715E87" w:rsidRPr="0023389C">
        <w:rPr>
          <w:rFonts w:asciiTheme="majorHAnsi" w:hAnsiTheme="majorHAnsi" w:cstheme="majorHAnsi"/>
        </w:rPr>
        <w:t xml:space="preserve"> </w:t>
      </w:r>
      <w:r w:rsidRPr="0023389C">
        <w:rPr>
          <w:rFonts w:asciiTheme="majorHAnsi" w:hAnsiTheme="majorHAnsi" w:cstheme="majorHAnsi"/>
        </w:rPr>
        <w:t>:</w:t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ab/>
      </w:r>
      <w:r w:rsidR="00715E87" w:rsidRPr="0023389C">
        <w:rPr>
          <w:rFonts w:asciiTheme="majorHAnsi" w:hAnsiTheme="majorHAnsi" w:cstheme="majorHAnsi"/>
        </w:rPr>
        <w:tab/>
      </w:r>
      <w:r w:rsidR="00715E87" w:rsidRPr="0023389C">
        <w:rPr>
          <w:rFonts w:asciiTheme="majorHAnsi" w:hAnsiTheme="majorHAnsi" w:cstheme="majorHAnsi"/>
        </w:rPr>
        <w:tab/>
      </w:r>
      <w:r w:rsidR="00715E87" w:rsidRPr="0023389C">
        <w:rPr>
          <w:rFonts w:asciiTheme="majorHAnsi" w:hAnsiTheme="majorHAnsi" w:cstheme="majorHAnsi"/>
        </w:rPr>
        <w:tab/>
      </w:r>
      <w:r w:rsidRPr="0023389C">
        <w:rPr>
          <w:rFonts w:asciiTheme="majorHAnsi" w:hAnsiTheme="majorHAnsi" w:cstheme="majorHAnsi"/>
        </w:rPr>
        <w:t>STRONA PRZEJMUJĄCA</w:t>
      </w:r>
      <w:r w:rsidR="00715E87" w:rsidRPr="0023389C">
        <w:rPr>
          <w:rFonts w:asciiTheme="majorHAnsi" w:hAnsiTheme="majorHAnsi" w:cstheme="majorHAnsi"/>
        </w:rPr>
        <w:t xml:space="preserve"> </w:t>
      </w:r>
      <w:r w:rsidRPr="0023389C">
        <w:rPr>
          <w:rFonts w:asciiTheme="majorHAnsi" w:hAnsiTheme="majorHAnsi" w:cstheme="majorHAnsi"/>
        </w:rPr>
        <w:t>:</w:t>
      </w:r>
    </w:p>
    <w:p w14:paraId="59D43914" w14:textId="77777777" w:rsidR="00BE0AEB" w:rsidRDefault="003123D2" w:rsidP="00BE0AEB">
      <w:pPr>
        <w:spacing w:after="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…………………………………                                                                                           …………………………………</w:t>
      </w:r>
      <w:r w:rsidR="00274D08" w:rsidRPr="0023389C">
        <w:rPr>
          <w:rFonts w:asciiTheme="majorHAnsi" w:hAnsiTheme="majorHAnsi" w:cstheme="majorHAnsi"/>
          <w:b/>
        </w:rPr>
        <w:br w:type="page"/>
      </w:r>
    </w:p>
    <w:p w14:paraId="31B5A9D0" w14:textId="3D89D6BF" w:rsidR="00BE0AEB" w:rsidRPr="0023389C" w:rsidRDefault="00BE0AEB" w:rsidP="00BE0AEB">
      <w:pPr>
        <w:jc w:val="right"/>
        <w:rPr>
          <w:rFonts w:asciiTheme="majorHAnsi" w:hAnsiTheme="majorHAnsi" w:cstheme="majorHAnsi"/>
          <w:b/>
        </w:rPr>
      </w:pPr>
      <w:r w:rsidRPr="0023389C">
        <w:rPr>
          <w:rFonts w:asciiTheme="majorHAnsi" w:hAnsiTheme="majorHAnsi" w:cstheme="majorHAnsi"/>
          <w:b/>
        </w:rPr>
        <w:t xml:space="preserve">Załącznik nr </w:t>
      </w:r>
      <w:r>
        <w:rPr>
          <w:rFonts w:asciiTheme="majorHAnsi" w:hAnsiTheme="majorHAnsi" w:cstheme="majorHAnsi"/>
          <w:b/>
        </w:rPr>
        <w:t>4</w:t>
      </w:r>
      <w:r w:rsidRPr="0023389C">
        <w:rPr>
          <w:rFonts w:asciiTheme="majorHAnsi" w:hAnsiTheme="majorHAnsi" w:cstheme="majorHAnsi"/>
          <w:b/>
        </w:rPr>
        <w:t xml:space="preserve"> do Ogłoszenia</w:t>
      </w:r>
    </w:p>
    <w:p w14:paraId="07E6862A" w14:textId="77777777" w:rsidR="00BE0AEB" w:rsidRDefault="00BE0AEB" w:rsidP="00BE0AEB">
      <w:pPr>
        <w:spacing w:after="0"/>
        <w:jc w:val="center"/>
        <w:rPr>
          <w:rFonts w:asciiTheme="majorHAnsi" w:hAnsiTheme="majorHAnsi" w:cstheme="majorHAnsi"/>
          <w:b/>
        </w:rPr>
      </w:pPr>
    </w:p>
    <w:p w14:paraId="1F7F7518" w14:textId="77777777" w:rsidR="00F55272" w:rsidRDefault="00F55272" w:rsidP="00F55272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Lista koni oferowanych do sprzedaży przez Stadnina Koni Białka </w:t>
      </w:r>
    </w:p>
    <w:p w14:paraId="77BBD1D6" w14:textId="77777777" w:rsidR="00F55272" w:rsidRDefault="00F55272" w:rsidP="00F55272">
      <w:pPr>
        <w:jc w:val="center"/>
        <w:rPr>
          <w:bCs/>
          <w:i/>
          <w:iCs/>
          <w:sz w:val="24"/>
          <w:szCs w:val="24"/>
          <w:u w:val="single"/>
        </w:rPr>
      </w:pPr>
      <w:r w:rsidRPr="004A4D93">
        <w:rPr>
          <w:bCs/>
          <w:i/>
          <w:iCs/>
          <w:sz w:val="24"/>
          <w:szCs w:val="24"/>
          <w:u w:val="single"/>
        </w:rPr>
        <w:t xml:space="preserve">List of </w:t>
      </w:r>
      <w:proofErr w:type="spellStart"/>
      <w:r w:rsidRPr="004A4D93">
        <w:rPr>
          <w:bCs/>
          <w:i/>
          <w:iCs/>
          <w:sz w:val="24"/>
          <w:szCs w:val="24"/>
          <w:u w:val="single"/>
        </w:rPr>
        <w:t>horses</w:t>
      </w:r>
      <w:proofErr w:type="spellEnd"/>
      <w:r w:rsidRPr="004A4D93">
        <w:rPr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4A4D93">
        <w:rPr>
          <w:bCs/>
          <w:i/>
          <w:iCs/>
          <w:sz w:val="24"/>
          <w:szCs w:val="24"/>
          <w:u w:val="single"/>
        </w:rPr>
        <w:t>offered</w:t>
      </w:r>
      <w:proofErr w:type="spellEnd"/>
      <w:r w:rsidRPr="004A4D93">
        <w:rPr>
          <w:bCs/>
          <w:i/>
          <w:iCs/>
          <w:sz w:val="24"/>
          <w:szCs w:val="24"/>
          <w:u w:val="single"/>
        </w:rPr>
        <w:t xml:space="preserve"> for sale by Białka </w:t>
      </w:r>
      <w:proofErr w:type="spellStart"/>
      <w:r w:rsidRPr="004A4D93">
        <w:rPr>
          <w:bCs/>
          <w:i/>
          <w:iCs/>
          <w:sz w:val="24"/>
          <w:szCs w:val="24"/>
          <w:u w:val="single"/>
        </w:rPr>
        <w:t>Horse</w:t>
      </w:r>
      <w:proofErr w:type="spellEnd"/>
      <w:r w:rsidRPr="004A4D93">
        <w:rPr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4A4D93">
        <w:rPr>
          <w:bCs/>
          <w:i/>
          <w:iCs/>
          <w:sz w:val="24"/>
          <w:szCs w:val="24"/>
          <w:u w:val="single"/>
        </w:rPr>
        <w:t>Stud</w:t>
      </w:r>
      <w:proofErr w:type="spellEnd"/>
    </w:p>
    <w:p w14:paraId="7B6E00D0" w14:textId="77777777" w:rsidR="00F55272" w:rsidRPr="00D73E6B" w:rsidRDefault="00F55272" w:rsidP="00F55272">
      <w:pPr>
        <w:jc w:val="center"/>
        <w:rPr>
          <w:bCs/>
          <w:i/>
          <w:iCs/>
          <w:sz w:val="24"/>
          <w:szCs w:val="24"/>
          <w:u w:val="single"/>
        </w:rPr>
      </w:pPr>
    </w:p>
    <w:p w14:paraId="4622385A" w14:textId="77777777" w:rsidR="00F55272" w:rsidRDefault="00F55272" w:rsidP="00F55272">
      <w:pPr>
        <w:spacing w:after="0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Przetarg 16 października 2024 w Stadninie Koni Białka (właściciel </w:t>
      </w:r>
      <w:r w:rsidRPr="00047637">
        <w:rPr>
          <w:rFonts w:cstheme="minorHAnsi"/>
          <w:b/>
          <w:u w:val="single"/>
        </w:rPr>
        <w:t>MHR sp. z o.o.</w:t>
      </w:r>
      <w:r>
        <w:rPr>
          <w:rFonts w:cstheme="minorHAnsi"/>
          <w:b/>
          <w:u w:val="single"/>
        </w:rPr>
        <w:t>)</w:t>
      </w:r>
    </w:p>
    <w:p w14:paraId="29D8BA3A" w14:textId="77777777" w:rsidR="00F55272" w:rsidRDefault="00F55272" w:rsidP="00F55272">
      <w:pPr>
        <w:jc w:val="center"/>
        <w:rPr>
          <w:bCs/>
          <w:i/>
          <w:iCs/>
          <w:u w:val="single"/>
        </w:rPr>
      </w:pPr>
      <w:r w:rsidRPr="004A4D93">
        <w:rPr>
          <w:bCs/>
          <w:i/>
          <w:iCs/>
          <w:u w:val="single"/>
        </w:rPr>
        <w:t xml:space="preserve">Tender on </w:t>
      </w:r>
      <w:proofErr w:type="spellStart"/>
      <w:r>
        <w:rPr>
          <w:bCs/>
          <w:i/>
          <w:iCs/>
          <w:u w:val="single"/>
        </w:rPr>
        <w:t>October</w:t>
      </w:r>
      <w:proofErr w:type="spellEnd"/>
      <w:r>
        <w:rPr>
          <w:bCs/>
          <w:i/>
          <w:iCs/>
          <w:u w:val="single"/>
        </w:rPr>
        <w:t xml:space="preserve"> 16,</w:t>
      </w:r>
      <w:r w:rsidRPr="004A4D93">
        <w:rPr>
          <w:bCs/>
          <w:i/>
          <w:iCs/>
          <w:u w:val="single"/>
        </w:rPr>
        <w:t xml:space="preserve"> 2024 </w:t>
      </w:r>
      <w:proofErr w:type="spellStart"/>
      <w:r w:rsidRPr="004A4D93">
        <w:rPr>
          <w:bCs/>
          <w:i/>
          <w:iCs/>
          <w:u w:val="single"/>
        </w:rPr>
        <w:t>at</w:t>
      </w:r>
      <w:proofErr w:type="spellEnd"/>
      <w:r w:rsidRPr="004A4D93">
        <w:rPr>
          <w:bCs/>
          <w:i/>
          <w:iCs/>
          <w:u w:val="single"/>
        </w:rPr>
        <w:t xml:space="preserve"> the Białka </w:t>
      </w:r>
      <w:proofErr w:type="spellStart"/>
      <w:r w:rsidRPr="004A4D93">
        <w:rPr>
          <w:bCs/>
          <w:i/>
          <w:iCs/>
          <w:u w:val="single"/>
        </w:rPr>
        <w:t>Stud</w:t>
      </w:r>
      <w:proofErr w:type="spellEnd"/>
      <w:r w:rsidRPr="004A4D93">
        <w:rPr>
          <w:bCs/>
          <w:i/>
          <w:iCs/>
          <w:u w:val="single"/>
        </w:rPr>
        <w:t xml:space="preserve"> (</w:t>
      </w:r>
      <w:proofErr w:type="spellStart"/>
      <w:r w:rsidRPr="004A4D93">
        <w:rPr>
          <w:bCs/>
          <w:i/>
          <w:iCs/>
          <w:u w:val="single"/>
        </w:rPr>
        <w:t>owner</w:t>
      </w:r>
      <w:proofErr w:type="spellEnd"/>
      <w:r w:rsidRPr="004A4D93">
        <w:rPr>
          <w:bCs/>
          <w:i/>
          <w:iCs/>
          <w:u w:val="single"/>
        </w:rPr>
        <w:t xml:space="preserve"> of MHR sp. z o. o.)</w:t>
      </w:r>
    </w:p>
    <w:p w14:paraId="7A6CFB43" w14:textId="77777777" w:rsidR="00F55272" w:rsidRPr="004A4D93" w:rsidRDefault="00F55272" w:rsidP="00F55272">
      <w:pPr>
        <w:jc w:val="center"/>
        <w:rPr>
          <w:bCs/>
          <w:i/>
          <w:iCs/>
          <w:u w:val="single"/>
        </w:rPr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2"/>
        <w:gridCol w:w="1318"/>
        <w:gridCol w:w="6749"/>
      </w:tblGrid>
      <w:tr w:rsidR="00F55272" w:rsidRPr="00ED2CD8" w14:paraId="667DD5D7" w14:textId="77777777" w:rsidTr="004D450B">
        <w:trPr>
          <w:trHeight w:val="510"/>
          <w:jc w:val="center"/>
        </w:trPr>
        <w:tc>
          <w:tcPr>
            <w:tcW w:w="1142" w:type="dxa"/>
            <w:tcBorders>
              <w:top w:val="single" w:sz="4" w:space="0" w:color="515151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41F04262" w14:textId="77777777" w:rsidR="00F55272" w:rsidRDefault="00F55272" w:rsidP="004D4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476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Pozycja</w:t>
            </w:r>
            <w:r w:rsidRPr="00ED2CD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</w:p>
          <w:p w14:paraId="392F8BFC" w14:textId="77777777" w:rsidR="00F55272" w:rsidRPr="00ED2CD8" w:rsidRDefault="00F55272" w:rsidP="004D4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proofErr w:type="spellStart"/>
            <w:r w:rsidRPr="004A4D9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Number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A08FA" w14:textId="77777777" w:rsidR="00F55272" w:rsidRDefault="00F55272" w:rsidP="004D4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476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Imię konia</w:t>
            </w:r>
          </w:p>
          <w:p w14:paraId="31D75522" w14:textId="77777777" w:rsidR="00F55272" w:rsidRPr="00ED2CD8" w:rsidRDefault="00F55272" w:rsidP="004D4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proofErr w:type="spellStart"/>
            <w:r w:rsidRPr="004A4D9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Horse</w:t>
            </w:r>
            <w:proofErr w:type="spellEnd"/>
            <w:r w:rsidRPr="004A4D9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4A4D9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name</w:t>
            </w:r>
            <w:proofErr w:type="spellEnd"/>
          </w:p>
        </w:tc>
        <w:tc>
          <w:tcPr>
            <w:tcW w:w="6749" w:type="dxa"/>
            <w:tcBorders>
              <w:top w:val="single" w:sz="4" w:space="0" w:color="515151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2CE9CC00" w14:textId="77777777" w:rsidR="00F55272" w:rsidRDefault="00F55272" w:rsidP="004D4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476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Opis</w:t>
            </w:r>
          </w:p>
          <w:p w14:paraId="2043DCE4" w14:textId="77777777" w:rsidR="00F55272" w:rsidRPr="00ED2CD8" w:rsidRDefault="00F55272" w:rsidP="004D4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proofErr w:type="spellStart"/>
            <w:r w:rsidRPr="004A4D9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Description</w:t>
            </w:r>
            <w:proofErr w:type="spellEnd"/>
          </w:p>
        </w:tc>
      </w:tr>
      <w:tr w:rsidR="00F55272" w:rsidRPr="00ED2CD8" w14:paraId="7EE15E59" w14:textId="77777777" w:rsidTr="004D450B">
        <w:trPr>
          <w:trHeight w:val="510"/>
          <w:jc w:val="center"/>
        </w:trPr>
        <w:tc>
          <w:tcPr>
            <w:tcW w:w="9209" w:type="dxa"/>
            <w:gridSpan w:val="3"/>
            <w:tcBorders>
              <w:top w:val="single" w:sz="4" w:space="0" w:color="515151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04819018" w14:textId="77777777" w:rsidR="00F55272" w:rsidRDefault="00F55272" w:rsidP="004D4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757564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Klacze hodowlane czystej krwi arabskiej</w:t>
            </w:r>
          </w:p>
          <w:p w14:paraId="7981AD46" w14:textId="77777777" w:rsidR="00F55272" w:rsidRPr="004A4D93" w:rsidRDefault="00F55272" w:rsidP="004D450B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proofErr w:type="spellStart"/>
            <w:r w:rsidRPr="004A4D9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Pure</w:t>
            </w:r>
            <w:proofErr w:type="spellEnd"/>
            <w:r w:rsidRPr="004A4D9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4A4D9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Arabian</w:t>
            </w:r>
            <w:proofErr w:type="spellEnd"/>
            <w:r w:rsidRPr="004A4D9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4A4D9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breeding</w:t>
            </w:r>
            <w:proofErr w:type="spellEnd"/>
            <w:r w:rsidRPr="004A4D9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4A4D9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mares</w:t>
            </w:r>
            <w:proofErr w:type="spellEnd"/>
          </w:p>
        </w:tc>
      </w:tr>
      <w:tr w:rsidR="00F55272" w:rsidRPr="00ED2CD8" w14:paraId="056CCB08" w14:textId="77777777" w:rsidTr="004D450B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26ED695B" w14:textId="77777777" w:rsidR="00F55272" w:rsidRDefault="00F55272" w:rsidP="004D45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F869F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ELFEMA</w:t>
            </w:r>
          </w:p>
        </w:tc>
        <w:tc>
          <w:tcPr>
            <w:tcW w:w="6749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0C0C754E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ELFEMA -2014 klacz, arab, siwa(Lawrence El Gazal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Egira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 Emigrant)</w:t>
            </w:r>
          </w:p>
          <w:p w14:paraId="54FCE868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ELFEMA -2014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(Lawrence El Gazal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Egira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 Emigrant)</w:t>
            </w:r>
          </w:p>
        </w:tc>
      </w:tr>
      <w:tr w:rsidR="00F55272" w:rsidRPr="00ED2CD8" w14:paraId="266267FA" w14:textId="77777777" w:rsidTr="004D450B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39B59EF0" w14:textId="77777777" w:rsidR="00F55272" w:rsidRDefault="00F55272" w:rsidP="004D45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F3D66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PELIFA</w:t>
            </w:r>
          </w:p>
        </w:tc>
        <w:tc>
          <w:tcPr>
            <w:tcW w:w="6749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03032E3A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PELIFA -2014 klacz, arab, gniada (Lawrence El Gazal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Peresta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Piaff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  <w:p w14:paraId="2C111514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PELIFA -2014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(Lawrence El Gazal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Peresta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Piaff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F55272" w:rsidRPr="00ED2CD8" w14:paraId="13C3DAED" w14:textId="77777777" w:rsidTr="004D450B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283BA5C8" w14:textId="77777777" w:rsidR="00F55272" w:rsidRDefault="00F55272" w:rsidP="004D45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3B9D5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OREA</w:t>
            </w:r>
          </w:p>
        </w:tc>
        <w:tc>
          <w:tcPr>
            <w:tcW w:w="6749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0E0CE17F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OREA -2012 klacz, arab, gniada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Eryks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Orelia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 Wachlarz)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886FF8">
              <w:rPr>
                <w:rFonts w:eastAsia="Times New Roman" w:cstheme="minorHAnsi"/>
                <w:lang w:eastAsia="pl-PL"/>
              </w:rPr>
              <w:t xml:space="preserve">klacz źrebna ogierem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Elshaan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r>
              <w:rPr>
                <w:rFonts w:eastAsia="Times New Roman" w:cstheme="minorHAnsi"/>
                <w:lang w:eastAsia="pl-PL"/>
              </w:rPr>
              <w:t>08</w:t>
            </w:r>
            <w:r w:rsidRPr="00886FF8">
              <w:rPr>
                <w:rFonts w:eastAsia="Times New Roman" w:cstheme="minorHAnsi"/>
                <w:lang w:eastAsia="pl-PL"/>
              </w:rPr>
              <w:t>.0</w:t>
            </w:r>
            <w:r>
              <w:rPr>
                <w:rFonts w:eastAsia="Times New Roman" w:cstheme="minorHAnsi"/>
                <w:lang w:eastAsia="pl-PL"/>
              </w:rPr>
              <w:t>5</w:t>
            </w:r>
            <w:r w:rsidRPr="00886FF8">
              <w:rPr>
                <w:rFonts w:eastAsia="Times New Roman" w:cstheme="minorHAnsi"/>
                <w:lang w:eastAsia="pl-PL"/>
              </w:rPr>
              <w:t>.2024)</w:t>
            </w:r>
          </w:p>
          <w:p w14:paraId="1F3372B2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OREA -2012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Eryks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Orelia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 Wachlarz)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bred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to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Elshaan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last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service </w:t>
            </w:r>
            <w:r>
              <w:rPr>
                <w:rFonts w:eastAsia="Times New Roman" w:cstheme="minorHAnsi"/>
                <w:lang w:eastAsia="pl-PL"/>
              </w:rPr>
              <w:t>08</w:t>
            </w:r>
            <w:r w:rsidRPr="00886FF8">
              <w:rPr>
                <w:rFonts w:eastAsia="Times New Roman" w:cstheme="minorHAnsi"/>
                <w:lang w:eastAsia="pl-PL"/>
              </w:rPr>
              <w:t>.0</w:t>
            </w:r>
            <w:r>
              <w:rPr>
                <w:rFonts w:eastAsia="Times New Roman" w:cstheme="minorHAnsi"/>
                <w:lang w:eastAsia="pl-PL"/>
              </w:rPr>
              <w:t>5</w:t>
            </w:r>
            <w:r w:rsidRPr="00886FF8">
              <w:rPr>
                <w:rFonts w:eastAsia="Times New Roman" w:cstheme="minorHAnsi"/>
                <w:lang w:eastAsia="pl-PL"/>
              </w:rPr>
              <w:t>.2024)</w:t>
            </w:r>
          </w:p>
        </w:tc>
      </w:tr>
      <w:tr w:rsidR="00F55272" w:rsidRPr="00ED2CD8" w14:paraId="150B285D" w14:textId="77777777" w:rsidTr="004D450B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5BB27BC8" w14:textId="77777777" w:rsidR="00F55272" w:rsidRDefault="00F55272" w:rsidP="004D45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37EA5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EMOSTKA</w:t>
            </w:r>
          </w:p>
        </w:tc>
        <w:tc>
          <w:tcPr>
            <w:tcW w:w="6749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5D5E7BB9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EMOSTKA – 2020 klacz, arab, siwa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Ostragon-Emersja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Eryks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), klacz źrebna ogierem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Elshaan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r>
              <w:rPr>
                <w:rFonts w:eastAsia="Times New Roman" w:cstheme="minorHAnsi"/>
                <w:lang w:eastAsia="pl-PL"/>
              </w:rPr>
              <w:t>10</w:t>
            </w:r>
            <w:r w:rsidRPr="00886FF8">
              <w:rPr>
                <w:rFonts w:eastAsia="Times New Roman" w:cstheme="minorHAnsi"/>
                <w:lang w:eastAsia="pl-PL"/>
              </w:rPr>
              <w:t>.0</w:t>
            </w:r>
            <w:r>
              <w:rPr>
                <w:rFonts w:eastAsia="Times New Roman" w:cstheme="minorHAnsi"/>
                <w:lang w:eastAsia="pl-PL"/>
              </w:rPr>
              <w:t>3</w:t>
            </w:r>
            <w:r w:rsidRPr="00886FF8">
              <w:rPr>
                <w:rFonts w:eastAsia="Times New Roman" w:cstheme="minorHAnsi"/>
                <w:lang w:eastAsia="pl-PL"/>
              </w:rPr>
              <w:t>.2024)</w:t>
            </w:r>
          </w:p>
          <w:p w14:paraId="0CBD44BF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EMOSTKA – 2020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Ostragon-Emersja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Eryks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  <w:p w14:paraId="54031360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886FF8">
              <w:rPr>
                <w:rFonts w:eastAsia="Times New Roman" w:cstheme="minorHAnsi"/>
                <w:lang w:eastAsia="pl-PL"/>
              </w:rPr>
              <w:t>bred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to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Elshaan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last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service </w:t>
            </w:r>
            <w:r>
              <w:rPr>
                <w:rFonts w:eastAsia="Times New Roman" w:cstheme="minorHAnsi"/>
                <w:lang w:eastAsia="pl-PL"/>
              </w:rPr>
              <w:t>10</w:t>
            </w:r>
            <w:r w:rsidRPr="00886FF8">
              <w:rPr>
                <w:rFonts w:eastAsia="Times New Roman" w:cstheme="minorHAnsi"/>
                <w:lang w:eastAsia="pl-PL"/>
              </w:rPr>
              <w:t>.0</w:t>
            </w:r>
            <w:r>
              <w:rPr>
                <w:rFonts w:eastAsia="Times New Roman" w:cstheme="minorHAnsi"/>
                <w:lang w:eastAsia="pl-PL"/>
              </w:rPr>
              <w:t>3</w:t>
            </w:r>
            <w:r w:rsidRPr="00886FF8">
              <w:rPr>
                <w:rFonts w:eastAsia="Times New Roman" w:cstheme="minorHAnsi"/>
                <w:lang w:eastAsia="pl-PL"/>
              </w:rPr>
              <w:t>.2024)</w:t>
            </w:r>
          </w:p>
        </w:tc>
      </w:tr>
      <w:tr w:rsidR="00F55272" w:rsidRPr="00ED2CD8" w14:paraId="7B7A36FD" w14:textId="77777777" w:rsidTr="004D450B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68182D22" w14:textId="77777777" w:rsidR="00F55272" w:rsidRDefault="00F55272" w:rsidP="004D45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857C8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HILAJLA</w:t>
            </w:r>
          </w:p>
        </w:tc>
        <w:tc>
          <w:tcPr>
            <w:tcW w:w="6749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439C52BF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HILAJLA – 2018klacz, arab, gniada (Medalion-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Hepala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/- Lawrence El Gazal), klacz źrebna ogierem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Elshaan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r>
              <w:rPr>
                <w:rFonts w:eastAsia="Times New Roman" w:cstheme="minorHAnsi"/>
                <w:lang w:eastAsia="pl-PL"/>
              </w:rPr>
              <w:t>12</w:t>
            </w:r>
            <w:r w:rsidRPr="00886FF8">
              <w:rPr>
                <w:rFonts w:eastAsia="Times New Roman" w:cstheme="minorHAnsi"/>
                <w:lang w:eastAsia="pl-PL"/>
              </w:rPr>
              <w:t>.0</w:t>
            </w:r>
            <w:r>
              <w:rPr>
                <w:rFonts w:eastAsia="Times New Roman" w:cstheme="minorHAnsi"/>
                <w:lang w:eastAsia="pl-PL"/>
              </w:rPr>
              <w:t>3</w:t>
            </w:r>
            <w:r w:rsidRPr="00886FF8">
              <w:rPr>
                <w:rFonts w:eastAsia="Times New Roman" w:cstheme="minorHAnsi"/>
                <w:lang w:eastAsia="pl-PL"/>
              </w:rPr>
              <w:t>.2024)</w:t>
            </w:r>
          </w:p>
          <w:p w14:paraId="5F1F40FB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HILAJLA – 2018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(Medalion-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Hepala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/- Lawrence El Gazal)</w:t>
            </w:r>
          </w:p>
          <w:p w14:paraId="4D0CB4A0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886FF8">
              <w:rPr>
                <w:rFonts w:eastAsia="Times New Roman" w:cstheme="minorHAnsi"/>
                <w:lang w:eastAsia="pl-PL"/>
              </w:rPr>
              <w:t>bred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to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Elshaan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last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service </w:t>
            </w:r>
            <w:r>
              <w:rPr>
                <w:rFonts w:eastAsia="Times New Roman" w:cstheme="minorHAnsi"/>
                <w:lang w:eastAsia="pl-PL"/>
              </w:rPr>
              <w:t>12</w:t>
            </w:r>
            <w:r w:rsidRPr="00886FF8">
              <w:rPr>
                <w:rFonts w:eastAsia="Times New Roman" w:cstheme="minorHAnsi"/>
                <w:lang w:eastAsia="pl-PL"/>
              </w:rPr>
              <w:t>.0</w:t>
            </w:r>
            <w:r>
              <w:rPr>
                <w:rFonts w:eastAsia="Times New Roman" w:cstheme="minorHAnsi"/>
                <w:lang w:eastAsia="pl-PL"/>
              </w:rPr>
              <w:t>3</w:t>
            </w:r>
            <w:r w:rsidRPr="00886FF8">
              <w:rPr>
                <w:rFonts w:eastAsia="Times New Roman" w:cstheme="minorHAnsi"/>
                <w:lang w:eastAsia="pl-PL"/>
              </w:rPr>
              <w:t>.2024)</w:t>
            </w:r>
          </w:p>
        </w:tc>
      </w:tr>
      <w:tr w:rsidR="00F55272" w:rsidRPr="00ED2CD8" w14:paraId="05981318" w14:textId="77777777" w:rsidTr="004D450B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  <w:hideMark/>
          </w:tcPr>
          <w:p w14:paraId="1A9C7216" w14:textId="77777777" w:rsidR="00F55272" w:rsidRPr="00ED2CD8" w:rsidRDefault="00F55272" w:rsidP="004D45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1784D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BINT ERMINA</w:t>
            </w:r>
          </w:p>
        </w:tc>
        <w:tc>
          <w:tcPr>
            <w:tcW w:w="6749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450118A9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BINT ERMINA - 2011 klacz, arab, kasztan,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Kabsztad-Ermina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po Galba), łykawa,</w:t>
            </w: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klacz źrebna ogierem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Sahm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El Arab (20.03.2024)</w:t>
            </w:r>
          </w:p>
          <w:p w14:paraId="561BDA71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BINT ERMINA - 2011 mare 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chestnut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,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Kabsztad-Ermina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by Galba),</w:t>
            </w: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cribbing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bred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to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Sahm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El Arab (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last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service 20.03.2024)</w:t>
            </w:r>
          </w:p>
        </w:tc>
      </w:tr>
      <w:tr w:rsidR="00F55272" w:rsidRPr="00ED2CD8" w14:paraId="609B4C45" w14:textId="77777777" w:rsidTr="004D450B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362144BB" w14:textId="77777777" w:rsidR="00F55272" w:rsidRPr="00ED2CD8" w:rsidRDefault="00F55272" w:rsidP="004D45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67893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EGIZA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C738C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EGIZA – 2015 klacz, arab, siwa (HK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Krystal-Egita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po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Piaff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, klacz źrebna ogierem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Sahm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El Arab (16.03.2024)</w:t>
            </w:r>
          </w:p>
          <w:p w14:paraId="62C99B06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EGIZA – 2015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(HK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Krystal-Egita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by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Piaff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),</w:t>
            </w:r>
          </w:p>
          <w:p w14:paraId="6B4D14DC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bred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to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Sahm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El Arab (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last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service 16.03.2024)</w:t>
            </w:r>
          </w:p>
          <w:p w14:paraId="07263A68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F55272" w:rsidRPr="00ED2CD8" w14:paraId="2E3872CD" w14:textId="77777777" w:rsidTr="004D450B">
        <w:trPr>
          <w:trHeight w:val="1166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40C9DE84" w14:textId="77777777" w:rsidR="00F55272" w:rsidRDefault="00F55272" w:rsidP="004D45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A3390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PERTIDA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8EB56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PERTIDA- 2017 klacz, arab, siwa(El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Omari-Perika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po Esparto)</w:t>
            </w: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klacz źrebna ogierem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Sahm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El Arab (10.02.2024)</w:t>
            </w:r>
          </w:p>
          <w:p w14:paraId="0C791BC9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PERTIDA-2017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(El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Omari-Perika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po Esparto)</w:t>
            </w: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bred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to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Sahm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El Arab (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last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service 10.02.2024)</w:t>
            </w:r>
          </w:p>
          <w:p w14:paraId="1D2BA3D2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F55272" w:rsidRPr="00ED2CD8" w14:paraId="3F4D6239" w14:textId="77777777" w:rsidTr="00F55272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4698EF33" w14:textId="77777777" w:rsidR="00F55272" w:rsidRDefault="00F55272" w:rsidP="004D45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D515D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ANTARA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754D3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ANTARA – 2012 klacz, arab, siwa (WH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Kaneko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MS-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Antaja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/Ekstern)</w:t>
            </w:r>
            <w:r w:rsidRPr="00886FF8">
              <w:rPr>
                <w:rFonts w:eastAsia="Times New Roman" w:cstheme="minorHAnsi"/>
                <w:i/>
                <w:iCs/>
                <w:lang w:eastAsia="pl-PL"/>
              </w:rPr>
              <w:t>, klacz źrebna ogierem Wiedźmin (02.05.2024)</w:t>
            </w:r>
          </w:p>
          <w:p w14:paraId="310DD5D4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ANTARA – 2012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(WH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Kaneko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MS-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Antaja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/Ekstern)</w:t>
            </w:r>
          </w:p>
          <w:p w14:paraId="7AD1022D" w14:textId="77777777" w:rsidR="00F55272" w:rsidRPr="00DB726C" w:rsidRDefault="00F55272" w:rsidP="004D450B">
            <w:pPr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bred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to Wiedźmin (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last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service 02.05.2024)</w:t>
            </w:r>
          </w:p>
        </w:tc>
      </w:tr>
      <w:tr w:rsidR="00F55272" w:rsidRPr="00ED2CD8" w14:paraId="4BD5F2E5" w14:textId="77777777" w:rsidTr="004D450B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16BDF183" w14:textId="77777777" w:rsidR="00F55272" w:rsidRPr="000B25AB" w:rsidRDefault="00F55272" w:rsidP="004D450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6E90A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EMERSJA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6CBD2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EMERSJA – 2012 klacz, arab, gniada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Eryks-Emrida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/Ararat), klacz źrebna ogierem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Elshaan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(26.05.2024)</w:t>
            </w:r>
          </w:p>
          <w:p w14:paraId="5646110D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EMERSJA – 2012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Eryks-Emrida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/Ararat)</w:t>
            </w:r>
          </w:p>
          <w:p w14:paraId="590910CA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886FF8">
              <w:rPr>
                <w:rFonts w:eastAsia="Times New Roman" w:cstheme="minorHAnsi"/>
                <w:lang w:eastAsia="pl-PL"/>
              </w:rPr>
              <w:t>bred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to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Elshaan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last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service 26.05.2024)</w:t>
            </w:r>
          </w:p>
        </w:tc>
      </w:tr>
      <w:tr w:rsidR="00F55272" w:rsidRPr="00ED2CD8" w14:paraId="1B691731" w14:textId="77777777" w:rsidTr="004D450B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69D4090A" w14:textId="77777777" w:rsidR="00F55272" w:rsidRPr="000B25AB" w:rsidRDefault="00F55272" w:rsidP="004D450B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11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BBA46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ELWINERIA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5C9A6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ELWINERIA – 2018 klacz, arab, gniada (Parys K(BR)-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Elwita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/Vitorio TO), klacz źrebna ogierem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Elshaan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 (21.04.2024)</w:t>
            </w:r>
          </w:p>
          <w:p w14:paraId="3DA5C450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ELWINERIA – 2018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(Parys K(BR)-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Elwita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/Vitorio TO)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bred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to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Elshaan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last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service 21.04.2024)</w:t>
            </w:r>
          </w:p>
        </w:tc>
      </w:tr>
      <w:tr w:rsidR="00F55272" w:rsidRPr="00757564" w14:paraId="5D074B5D" w14:textId="77777777" w:rsidTr="004D450B">
        <w:trPr>
          <w:trHeight w:val="510"/>
          <w:jc w:val="center"/>
        </w:trPr>
        <w:tc>
          <w:tcPr>
            <w:tcW w:w="9209" w:type="dxa"/>
            <w:gridSpan w:val="3"/>
            <w:tcBorders>
              <w:top w:val="single" w:sz="4" w:space="0" w:color="515151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29AB7C62" w14:textId="77777777" w:rsidR="00F55272" w:rsidRPr="00886FF8" w:rsidRDefault="00F55272" w:rsidP="004D4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886FF8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Klaczki czystej krwi arabskiej</w:t>
            </w:r>
          </w:p>
          <w:p w14:paraId="32CF7D51" w14:textId="77777777" w:rsidR="00F55272" w:rsidRPr="00886FF8" w:rsidRDefault="00F55272" w:rsidP="004D450B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Pure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fillies</w:t>
            </w:r>
            <w:proofErr w:type="spellEnd"/>
          </w:p>
        </w:tc>
      </w:tr>
      <w:tr w:rsidR="00F55272" w:rsidRPr="00047637" w14:paraId="07AC9255" w14:textId="77777777" w:rsidTr="004D450B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7BE31ECD" w14:textId="77777777" w:rsidR="00F55272" w:rsidRDefault="00F55272" w:rsidP="004D45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18D84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PATRIZIA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EE249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PATRIZIA -2022 klacz, arab, siwa ( Paris-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Pelifa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</w:t>
            </w:r>
            <w:r w:rsidRPr="00886FF8">
              <w:t xml:space="preserve"> </w:t>
            </w:r>
            <w:r w:rsidRPr="00886FF8">
              <w:rPr>
                <w:rFonts w:eastAsia="Times New Roman" w:cstheme="minorHAnsi"/>
                <w:lang w:eastAsia="pl-PL"/>
              </w:rPr>
              <w:t>Lawrence El Gazal)</w:t>
            </w:r>
          </w:p>
          <w:p w14:paraId="0C7BE27D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PATRIZIA -2022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 Paris-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Pelifa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 Lawrence El Gazal)</w:t>
            </w:r>
          </w:p>
        </w:tc>
      </w:tr>
      <w:tr w:rsidR="00F55272" w:rsidRPr="00047637" w14:paraId="7FAEC9A9" w14:textId="77777777" w:rsidTr="004D450B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02766DD9" w14:textId="77777777" w:rsidR="00F55272" w:rsidRDefault="00F55272" w:rsidP="004D45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13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0BC55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ELANA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5B995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ELANA -2022 klacz, arab, siwa (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Empire-Elfema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 Lawrence El Gazal)</w:t>
            </w:r>
          </w:p>
          <w:p w14:paraId="684D7C84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ELANA -2022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Empire-Elfema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 Lawrence El Gazal)</w:t>
            </w:r>
          </w:p>
        </w:tc>
      </w:tr>
      <w:tr w:rsidR="00F55272" w:rsidRPr="00047637" w14:paraId="2E29114D" w14:textId="77777777" w:rsidTr="004D450B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6F7B664E" w14:textId="77777777" w:rsidR="00F55272" w:rsidRDefault="00F55272" w:rsidP="004D45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14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0BFBC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ARYCJA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883CF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ARYCJA -2022 klacz, arab, siwa (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Haash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OSB-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Antara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 WH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Kaneko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  <w:p w14:paraId="4B05876C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ARYCJA -2022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Haash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OSB-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Antara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 WH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Kaneko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F55272" w:rsidRPr="00047637" w14:paraId="0BBCB1D0" w14:textId="77777777" w:rsidTr="004D450B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7889935B" w14:textId="77777777" w:rsidR="00F55272" w:rsidRDefault="00F55272" w:rsidP="004D45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708D6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ATASI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AE078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ATASI - 2020 klacz, arab, siwa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Ostragon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Antara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po WH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Kaneko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  <w:p w14:paraId="3592368F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Klacz chodzi pod siodłem </w:t>
            </w:r>
          </w:p>
          <w:p w14:paraId="4543D30E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ATASI - 2020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Ostragon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Antara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by WH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Kaneko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  <w:p w14:paraId="5604A863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Mare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works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under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saddle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.</w:t>
            </w:r>
          </w:p>
        </w:tc>
      </w:tr>
      <w:tr w:rsidR="00F55272" w:rsidRPr="005365A8" w14:paraId="6E1C7E33" w14:textId="77777777" w:rsidTr="004D450B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auto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60FE35DA" w14:textId="77777777" w:rsidR="00F55272" w:rsidRPr="005365A8" w:rsidRDefault="00F55272" w:rsidP="004D450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4DC5E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EMPIFA 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6B268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EMPIFA -2021 klacz, arab, gniada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Severus-Emersja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po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Eryks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) </w:t>
            </w:r>
          </w:p>
          <w:p w14:paraId="41D6F25C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EMPIFA -2021 mare,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Severus-Emersja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by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Eryks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)</w:t>
            </w:r>
          </w:p>
        </w:tc>
      </w:tr>
      <w:tr w:rsidR="00F55272" w:rsidRPr="00047637" w14:paraId="7713B80A" w14:textId="77777777" w:rsidTr="004D450B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56224F01" w14:textId="77777777" w:rsidR="00F55272" w:rsidRPr="005365A8" w:rsidRDefault="00F55272" w:rsidP="004D450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17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DC987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ALUZJA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93D06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ALUZJA - 2022 klacz, arab, kasztan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Nashwan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Al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Khalediah-Akaria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po El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Omari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  <w:p w14:paraId="4E56E81E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ALUZJA - 2022 mare,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chestnut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Nashwan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Al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Khalediah-Akaria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by El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Omari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)</w:t>
            </w:r>
          </w:p>
        </w:tc>
      </w:tr>
      <w:tr w:rsidR="00F55272" w:rsidRPr="00047637" w14:paraId="39902815" w14:textId="77777777" w:rsidTr="004D450B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4A883C1D" w14:textId="77777777" w:rsidR="00F55272" w:rsidRDefault="00F55272" w:rsidP="004D450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18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6EE56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EL ABIA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25639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EL ABIA - 2022, klacz, arab, siwa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Haash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OSB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Egita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Piaff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  <w:p w14:paraId="66D2A1A5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EL ABIA - 2022,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Haash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OSB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Egita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Piaff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F55272" w:rsidRPr="00047637" w14:paraId="1839A611" w14:textId="77777777" w:rsidTr="004D450B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6A5E921B" w14:textId="77777777" w:rsidR="00F55272" w:rsidRDefault="00F55272" w:rsidP="004D450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19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5E7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ESTYMA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73E91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ESTYMA - 2022, klacz, arab, siwa (Paris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Elenthea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/EL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Omari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  <w:p w14:paraId="60181DBC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ESTYMA - 2022,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(Paris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Elenthea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/EL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Omari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F55272" w:rsidRPr="00BD410D" w14:paraId="56313D67" w14:textId="77777777" w:rsidTr="004D450B">
        <w:trPr>
          <w:trHeight w:val="510"/>
          <w:jc w:val="center"/>
        </w:trPr>
        <w:tc>
          <w:tcPr>
            <w:tcW w:w="9209" w:type="dxa"/>
            <w:gridSpan w:val="3"/>
            <w:tcBorders>
              <w:top w:val="single" w:sz="4" w:space="0" w:color="515151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76A49BCF" w14:textId="77777777" w:rsidR="00F55272" w:rsidRPr="00886FF8" w:rsidRDefault="00F55272" w:rsidP="004D4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886FF8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Ogiery hodowlane</w:t>
            </w:r>
          </w:p>
          <w:p w14:paraId="23FA58E6" w14:textId="77777777" w:rsidR="00F55272" w:rsidRPr="00886FF8" w:rsidRDefault="00F55272" w:rsidP="004D450B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Breeding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stallions</w:t>
            </w:r>
            <w:proofErr w:type="spellEnd"/>
          </w:p>
        </w:tc>
      </w:tr>
      <w:tr w:rsidR="00F55272" w:rsidRPr="00BD410D" w14:paraId="229F427B" w14:textId="77777777" w:rsidTr="004D450B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3A0D8E0E" w14:textId="77777777" w:rsidR="00F55272" w:rsidRPr="00886FF8" w:rsidRDefault="00F55272" w:rsidP="004D450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20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F8FAB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EGIZON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77222" w14:textId="77777777" w:rsidR="00F55272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EGIZON - 20</w:t>
            </w:r>
            <w:r>
              <w:rPr>
                <w:rFonts w:eastAsia="Times New Roman" w:cstheme="minorHAnsi"/>
                <w:lang w:eastAsia="pl-PL"/>
              </w:rPr>
              <w:t>20</w:t>
            </w:r>
            <w:r w:rsidRPr="00886FF8">
              <w:rPr>
                <w:rFonts w:eastAsia="Times New Roman" w:cstheme="minorHAnsi"/>
                <w:lang w:eastAsia="pl-PL"/>
              </w:rPr>
              <w:t xml:space="preserve"> ogier, </w:t>
            </w:r>
            <w:r>
              <w:rPr>
                <w:rFonts w:eastAsia="Times New Roman" w:cstheme="minorHAnsi"/>
                <w:lang w:eastAsia="pl-PL"/>
              </w:rPr>
              <w:t>kasztanowata</w:t>
            </w:r>
            <w:r w:rsidRPr="00886FF8">
              <w:rPr>
                <w:rFonts w:eastAsia="Times New Roman" w:cstheme="minorHAnsi"/>
                <w:lang w:eastAsia="pl-PL"/>
              </w:rPr>
              <w:t>(</w:t>
            </w:r>
            <w:r>
              <w:rPr>
                <w:rFonts w:eastAsia="Times New Roman" w:cstheme="minorHAnsi"/>
                <w:lang w:eastAsia="pl-PL"/>
              </w:rPr>
              <w:t>Ganges</w:t>
            </w:r>
            <w:r w:rsidRPr="00886FF8">
              <w:rPr>
                <w:rFonts w:eastAsia="Times New Roman" w:cstheme="minorHAnsi"/>
                <w:lang w:eastAsia="pl-PL"/>
              </w:rPr>
              <w:t>-</w:t>
            </w:r>
            <w:proofErr w:type="spellStart"/>
            <w:r>
              <w:rPr>
                <w:rFonts w:eastAsia="Times New Roman" w:cstheme="minorHAnsi"/>
                <w:lang w:eastAsia="pl-PL"/>
              </w:rPr>
              <w:t>Egiza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/HK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Krystall</w:t>
            </w:r>
            <w:proofErr w:type="spellEnd"/>
            <w:r>
              <w:rPr>
                <w:rFonts w:eastAsia="Times New Roman" w:cstheme="minorHAnsi"/>
                <w:lang w:eastAsia="pl-PL"/>
              </w:rPr>
              <w:t>)</w:t>
            </w:r>
          </w:p>
          <w:p w14:paraId="05B2421F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EGIZON - 20</w:t>
            </w:r>
            <w:r>
              <w:rPr>
                <w:rFonts w:eastAsia="Times New Roman" w:cstheme="minorHAnsi"/>
                <w:lang w:eastAsia="pl-PL"/>
              </w:rPr>
              <w:t>20</w:t>
            </w:r>
            <w:r w:rsidRPr="00886FF8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stallion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chestnut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r>
              <w:rPr>
                <w:rFonts w:eastAsia="Times New Roman" w:cstheme="minorHAnsi"/>
                <w:lang w:eastAsia="pl-PL"/>
              </w:rPr>
              <w:t>Ganges</w:t>
            </w:r>
            <w:r w:rsidRPr="00886FF8">
              <w:rPr>
                <w:rFonts w:eastAsia="Times New Roman" w:cstheme="minorHAnsi"/>
                <w:lang w:eastAsia="pl-PL"/>
              </w:rPr>
              <w:t>-</w:t>
            </w:r>
            <w:proofErr w:type="spellStart"/>
            <w:r>
              <w:rPr>
                <w:rFonts w:eastAsia="Times New Roman" w:cstheme="minorHAnsi"/>
                <w:lang w:eastAsia="pl-PL"/>
              </w:rPr>
              <w:t>Egiza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/HK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Krystall</w:t>
            </w:r>
            <w:proofErr w:type="spellEnd"/>
            <w:r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F55272" w:rsidRPr="00BD410D" w14:paraId="5EC0B598" w14:textId="77777777" w:rsidTr="004D450B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52C62A65" w14:textId="77777777" w:rsidR="00F55272" w:rsidRPr="00886FF8" w:rsidRDefault="00F55272" w:rsidP="004D450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2</w:t>
            </w:r>
            <w:r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549FF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CELADON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4854B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CELADON - 2019 ogier, gniady (Pogrom-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Celita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po Lawrence El Gazal), koń nie widzi na jedno oko</w:t>
            </w:r>
          </w:p>
          <w:p w14:paraId="4E7A56ED" w14:textId="77777777" w:rsidR="00F55272" w:rsidRDefault="00F55272" w:rsidP="004D450B">
            <w:pPr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CELADON - 2019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stallion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(Pogrom-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Celita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by Lawrence El Gazal), the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horse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is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blind in one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eye</w:t>
            </w:r>
            <w:proofErr w:type="spellEnd"/>
          </w:p>
          <w:p w14:paraId="4665A348" w14:textId="77777777" w:rsidR="00F55272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435CB2F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F55272" w:rsidRPr="00E55E5F" w14:paraId="4C372F06" w14:textId="77777777" w:rsidTr="004D450B">
        <w:trPr>
          <w:trHeight w:val="510"/>
          <w:jc w:val="center"/>
        </w:trPr>
        <w:tc>
          <w:tcPr>
            <w:tcW w:w="9209" w:type="dxa"/>
            <w:gridSpan w:val="3"/>
            <w:tcBorders>
              <w:top w:val="single" w:sz="4" w:space="0" w:color="515151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22037B29" w14:textId="77777777" w:rsidR="00F55272" w:rsidRPr="00E02CAE" w:rsidRDefault="00F55272" w:rsidP="004D4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886FF8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Konie małopolskie, huculskie</w:t>
            </w:r>
          </w:p>
          <w:p w14:paraId="7A989FCB" w14:textId="77777777" w:rsidR="00F55272" w:rsidRPr="00886FF8" w:rsidRDefault="00F55272" w:rsidP="004D450B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Lesser-poland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, 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Hucul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Ponys</w:t>
            </w:r>
            <w:proofErr w:type="spellEnd"/>
          </w:p>
        </w:tc>
      </w:tr>
      <w:tr w:rsidR="00F55272" w:rsidRPr="00E55E5F" w14:paraId="3409F6A9" w14:textId="77777777" w:rsidTr="00F55272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7C13D1D1" w14:textId="77777777" w:rsidR="00F55272" w:rsidRPr="00843B61" w:rsidRDefault="00F55272" w:rsidP="004D450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53A8F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SALID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huc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44EB4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SALID - 2022 </w:t>
            </w:r>
            <w:r>
              <w:rPr>
                <w:rFonts w:eastAsia="Times New Roman" w:cstheme="minorHAnsi"/>
                <w:lang w:eastAsia="pl-PL"/>
              </w:rPr>
              <w:t xml:space="preserve">wałach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karosrokaty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Sid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-Sabra/Powiew)</w:t>
            </w:r>
          </w:p>
          <w:p w14:paraId="33CBFF32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SALID - 2022 </w:t>
            </w:r>
            <w:proofErr w:type="spellStart"/>
            <w:r w:rsidRPr="002867CB">
              <w:rPr>
                <w:rFonts w:eastAsia="Times New Roman" w:cstheme="minorHAnsi"/>
                <w:i/>
                <w:iCs/>
                <w:lang w:eastAsia="pl-PL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black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tobiano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Sid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-Sabra/Powiew)</w:t>
            </w:r>
          </w:p>
        </w:tc>
      </w:tr>
      <w:tr w:rsidR="00F55272" w:rsidRPr="00E55E5F" w14:paraId="5500BEEF" w14:textId="77777777" w:rsidTr="004D450B">
        <w:trPr>
          <w:trHeight w:val="510"/>
          <w:jc w:val="center"/>
        </w:trPr>
        <w:tc>
          <w:tcPr>
            <w:tcW w:w="9209" w:type="dxa"/>
            <w:gridSpan w:val="3"/>
            <w:tcBorders>
              <w:top w:val="single" w:sz="4" w:space="0" w:color="515151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7D486E88" w14:textId="77777777" w:rsidR="00F55272" w:rsidRPr="00886FF8" w:rsidRDefault="00F55272" w:rsidP="004D450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886FF8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Wałachy arabskie</w:t>
            </w:r>
          </w:p>
          <w:p w14:paraId="5EC56000" w14:textId="77777777" w:rsidR="00F55272" w:rsidRPr="00886FF8" w:rsidRDefault="00F55272" w:rsidP="004D450B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geldings</w:t>
            </w:r>
            <w:proofErr w:type="spellEnd"/>
          </w:p>
        </w:tc>
      </w:tr>
      <w:tr w:rsidR="00F55272" w:rsidRPr="00ED2CD8" w14:paraId="39CDAAB0" w14:textId="77777777" w:rsidTr="004D450B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18A9B5FC" w14:textId="77777777" w:rsidR="00F55272" w:rsidRDefault="00F55272" w:rsidP="004D450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23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7523F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CYTERION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B2297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CYTERION - 2019, wałach, arab, siwy (Medalion-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Cytera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Piaff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  <w:p w14:paraId="61CABD51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CYTERION - 2019,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(Medalion-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Cytera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Piaff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F55272" w:rsidRPr="00ED2CD8" w14:paraId="5CA23D70" w14:textId="77777777" w:rsidTr="004D450B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2219E8BF" w14:textId="77777777" w:rsidR="00F55272" w:rsidRDefault="00F55272" w:rsidP="004D450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24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2B3D0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CERION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916E5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CERION - 2019,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wałach,arab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, siwy (Medalion-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Cerika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Haytham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Albadeia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  <w:p w14:paraId="60B00AFC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CERION - 2019,gelding,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arabian,gray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Medalion-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Cerika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Haytham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Albadeia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F55272" w:rsidRPr="00ED2CD8" w14:paraId="24048C2B" w14:textId="77777777" w:rsidTr="004D450B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571BCE00" w14:textId="77777777" w:rsidR="00F55272" w:rsidRPr="00E55E5F" w:rsidRDefault="00F55272" w:rsidP="004D450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25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AA772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CIRTRAZ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6AB42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CIRTRAZ - 2020, wałach, arab, gniady (Ganges-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Cirlita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Eryks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  <w:p w14:paraId="41D503EE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CIRTRAZ - 2020,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(Ganges-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Cirlita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/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Eryks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)</w:t>
            </w:r>
          </w:p>
        </w:tc>
      </w:tr>
      <w:tr w:rsidR="00F55272" w:rsidRPr="00ED2CD8" w14:paraId="12517C31" w14:textId="77777777" w:rsidTr="004D450B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auto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5D8204C4" w14:textId="77777777" w:rsidR="00F55272" w:rsidRPr="00E55E5F" w:rsidRDefault="00F55272" w:rsidP="004D450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26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FDC76A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ELKRADO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D82326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ELKRADO - 2021, wałach, arab, siwy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Kresz-Elidia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Pegasus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  <w:p w14:paraId="6FC92305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ELKRADO - 2021,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gray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Kresz-Elidia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/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Pegasus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)</w:t>
            </w:r>
          </w:p>
        </w:tc>
      </w:tr>
      <w:tr w:rsidR="00F55272" w:rsidRPr="00ED2CD8" w14:paraId="5427B90C" w14:textId="77777777" w:rsidTr="004D450B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auto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5B162390" w14:textId="77777777" w:rsidR="00F55272" w:rsidRDefault="00F55272" w:rsidP="004D450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5F3B41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CZARTER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7114B1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CZARTER- 2022, wałach, arab, gniady (Morion-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Cirilla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/Ekstern)</w:t>
            </w:r>
          </w:p>
          <w:p w14:paraId="00338952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CZARTER- 2022,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(Morion-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Cirilla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/Ekstern)</w:t>
            </w:r>
          </w:p>
        </w:tc>
      </w:tr>
      <w:tr w:rsidR="00F55272" w:rsidRPr="00ED2CD8" w14:paraId="7726BF65" w14:textId="77777777" w:rsidTr="004D450B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auto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12F2EC49" w14:textId="77777777" w:rsidR="00F55272" w:rsidRDefault="00F55272" w:rsidP="004D450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5F761A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PORTAL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428528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PORTAL - 2022, wałach, arab, gniady (Morion-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Permaria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/Esparto)</w:t>
            </w:r>
          </w:p>
          <w:p w14:paraId="23FB34D6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PORTAL - 2022,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(Morion-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Permaria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/</w:t>
            </w:r>
            <w:r w:rsidRPr="00886FF8">
              <w:t xml:space="preserve"> </w:t>
            </w:r>
            <w:r w:rsidRPr="00886FF8">
              <w:rPr>
                <w:rFonts w:eastAsia="Times New Roman" w:cstheme="minorHAnsi"/>
                <w:lang w:eastAsia="pl-PL"/>
              </w:rPr>
              <w:t>Esparto)</w:t>
            </w:r>
          </w:p>
        </w:tc>
      </w:tr>
      <w:tr w:rsidR="00F55272" w:rsidRPr="00ED2CD8" w14:paraId="0951BA90" w14:textId="77777777" w:rsidTr="004D450B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auto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248974BD" w14:textId="77777777" w:rsidR="00F55272" w:rsidRPr="00ED5296" w:rsidRDefault="00F55272" w:rsidP="004D450B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5031A1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PARKAN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8CC574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PARKAN - 2022, wałach, arab, siwy (Morion-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Pertida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/El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Omari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  <w:p w14:paraId="7E7FD66B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PARKAN - 2022,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(Morion-</w:t>
            </w:r>
            <w:r w:rsidRPr="00886FF8">
              <w:t xml:space="preserve">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Pertida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/El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Omari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F55272" w:rsidRPr="00ED2CD8" w14:paraId="737A7016" w14:textId="77777777" w:rsidTr="004D450B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auto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1F6EEB2D" w14:textId="77777777" w:rsidR="00F55272" w:rsidRDefault="00F55272" w:rsidP="004D450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40CE0C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EBON 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2DA51C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EBON - 2022, wałach, arab, siwy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R’adjah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De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Cartherey-Estufa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/Piaf)</w:t>
            </w:r>
          </w:p>
          <w:p w14:paraId="0423FBAB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EBON - 2022,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R’adjah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De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Cartherey-Estufa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/Piaf)</w:t>
            </w:r>
          </w:p>
        </w:tc>
      </w:tr>
      <w:tr w:rsidR="00F55272" w:rsidRPr="00ED2CD8" w14:paraId="0354BAC8" w14:textId="77777777" w:rsidTr="004D450B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auto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3B2AF933" w14:textId="77777777" w:rsidR="00F55272" w:rsidRDefault="00F55272" w:rsidP="004D450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A6E115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PIKADO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15CE60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PIKADO - 2022, wałach, arab, siwy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Kanz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Al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Bidayer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-Potenza/Polon)</w:t>
            </w:r>
          </w:p>
          <w:p w14:paraId="329B1A82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PIKADO - 2022,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Kanz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Al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Bidayer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-Potenza/Polon)</w:t>
            </w:r>
          </w:p>
        </w:tc>
      </w:tr>
      <w:tr w:rsidR="00F55272" w:rsidRPr="00ED2CD8" w14:paraId="3084DB86" w14:textId="77777777" w:rsidTr="004D450B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auto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648E3E0E" w14:textId="77777777" w:rsidR="00F55272" w:rsidRDefault="00F55272" w:rsidP="004D450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EF9028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POZER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7A1CAE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POZER - 2022, wałach, arab, gniady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Haash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OSB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Perenella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/Pogrom)</w:t>
            </w:r>
          </w:p>
          <w:p w14:paraId="3BAB2A5C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POZER - 2022,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Haash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OSB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Perenella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/Pogrom)</w:t>
            </w:r>
          </w:p>
        </w:tc>
      </w:tr>
      <w:tr w:rsidR="00F55272" w:rsidRPr="00ED2CD8" w14:paraId="61A3D815" w14:textId="77777777" w:rsidTr="004D450B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auto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73E65DD2" w14:textId="77777777" w:rsidR="00F55272" w:rsidRDefault="00F55272" w:rsidP="004D450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AA3FB1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PIKANT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5A53A1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PIKANT - 2022, wałach, arab, gniady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Kanz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Al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Bidayer-Pericola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Kahil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Al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Shaqab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  <w:p w14:paraId="6946F14C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PIKANT - 2022,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Kanz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Al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Bidayer-Pericola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Kahil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Al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Shaqab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F55272" w:rsidRPr="00ED2CD8" w14:paraId="50886671" w14:textId="77777777" w:rsidTr="004D450B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65A597E9" w14:textId="77777777" w:rsidR="00F55272" w:rsidRDefault="00F55272" w:rsidP="004D450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1B045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ELVAN 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40CC0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ELVAN  - 2022, wałach, arab, gniady (Parys K-Elwina/Enzo)</w:t>
            </w:r>
          </w:p>
          <w:p w14:paraId="43B9F8BE" w14:textId="77777777" w:rsidR="00F55272" w:rsidRPr="00886FF8" w:rsidRDefault="00F55272" w:rsidP="004D450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ELVAN  - 2022,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(Parys K-Elwina/Enzo)</w:t>
            </w:r>
          </w:p>
        </w:tc>
      </w:tr>
    </w:tbl>
    <w:p w14:paraId="18892B03" w14:textId="1DCA8C8A" w:rsidR="00BC2D85" w:rsidRPr="0023389C" w:rsidRDefault="00BC2D85" w:rsidP="00BE0AEB">
      <w:pPr>
        <w:rPr>
          <w:rFonts w:asciiTheme="majorHAnsi" w:hAnsiTheme="majorHAnsi" w:cstheme="majorHAnsi"/>
          <w:b/>
          <w:u w:val="single"/>
          <w:lang w:val="en-US"/>
        </w:rPr>
      </w:pPr>
    </w:p>
    <w:sectPr w:rsidR="00BC2D85" w:rsidRPr="0023389C" w:rsidSect="00EB7EA3">
      <w:headerReference w:type="default" r:id="rId11"/>
      <w:footerReference w:type="default" r:id="rId12"/>
      <w:footerReference w:type="first" r:id="rId13"/>
      <w:pgSz w:w="11906" w:h="16838"/>
      <w:pgMar w:top="1985" w:right="1417" w:bottom="1843" w:left="1417" w:header="708" w:footer="9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9A22D" w14:textId="77777777" w:rsidR="00BD3977" w:rsidRDefault="00BD3977">
      <w:pPr>
        <w:spacing w:after="0" w:line="240" w:lineRule="auto"/>
      </w:pPr>
      <w:r>
        <w:separator/>
      </w:r>
    </w:p>
  </w:endnote>
  <w:endnote w:type="continuationSeparator" w:id="0">
    <w:p w14:paraId="6316DD47" w14:textId="77777777" w:rsidR="00BD3977" w:rsidRDefault="00BD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8AB6A" w14:textId="6DFFFDDB" w:rsidR="00D04C6C" w:rsidRDefault="00D04C6C" w:rsidP="00D04C6C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0930C5">
      <w:rPr>
        <w:b/>
        <w:bCs/>
        <w:noProof/>
      </w:rPr>
      <w:t>18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0930C5">
      <w:rPr>
        <w:b/>
        <w:bCs/>
        <w:noProof/>
      </w:rPr>
      <w:t>18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57965" w14:textId="77777777" w:rsidR="000673D9" w:rsidRDefault="000673D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F32B613" wp14:editId="578002A5">
          <wp:simplePos x="0" y="0"/>
          <wp:positionH relativeFrom="page">
            <wp:align>right</wp:align>
          </wp:positionH>
          <wp:positionV relativeFrom="paragraph">
            <wp:posOffset>-637540</wp:posOffset>
          </wp:positionV>
          <wp:extent cx="7535079" cy="1324610"/>
          <wp:effectExtent l="0" t="0" r="8890" b="889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r_stopka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079" cy="1324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CF11E7" w14:textId="77777777" w:rsidR="000673D9" w:rsidRDefault="000673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62E85" w14:textId="77777777" w:rsidR="00BD3977" w:rsidRDefault="00BD3977">
      <w:pPr>
        <w:spacing w:after="0" w:line="240" w:lineRule="auto"/>
      </w:pPr>
      <w:r>
        <w:separator/>
      </w:r>
    </w:p>
  </w:footnote>
  <w:footnote w:type="continuationSeparator" w:id="0">
    <w:p w14:paraId="1718B656" w14:textId="77777777" w:rsidR="00BD3977" w:rsidRDefault="00BD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A13C7" w14:textId="59DFBC96" w:rsidR="00BE369E" w:rsidRDefault="000930C5" w:rsidP="00BE369E">
    <w:pPr>
      <w:pStyle w:val="Stopka"/>
      <w:jc w:val="center"/>
    </w:pPr>
    <w:r>
      <w:t>Ogłoszenie o</w:t>
    </w:r>
    <w:r w:rsidR="00BE369E">
      <w:t xml:space="preserve"> sprzedaży koni </w:t>
    </w:r>
  </w:p>
  <w:p w14:paraId="293252E4" w14:textId="11C6AB66" w:rsidR="00BE369E" w:rsidRDefault="00BE369E" w:rsidP="00BE369E">
    <w:pPr>
      <w:pStyle w:val="Stopka"/>
      <w:jc w:val="center"/>
    </w:pPr>
    <w:r>
      <w:t xml:space="preserve">Małopolska Hodowla Roślin Spółka z o.o. </w:t>
    </w:r>
  </w:p>
  <w:p w14:paraId="781DDB70" w14:textId="2CFE8CFF" w:rsidR="00BE369E" w:rsidRDefault="00BE369E" w:rsidP="00BE369E">
    <w:pPr>
      <w:pStyle w:val="Stopka"/>
      <w:pBdr>
        <w:bottom w:val="single" w:sz="12" w:space="1" w:color="auto"/>
      </w:pBdr>
      <w:jc w:val="center"/>
    </w:pPr>
  </w:p>
  <w:p w14:paraId="553FDA21" w14:textId="77777777" w:rsidR="0000302E" w:rsidRDefault="0000302E" w:rsidP="00BE369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3C05B3"/>
    <w:multiLevelType w:val="hybridMultilevel"/>
    <w:tmpl w:val="BDFAC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8783D"/>
    <w:multiLevelType w:val="hybridMultilevel"/>
    <w:tmpl w:val="09DA5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37FF3"/>
    <w:multiLevelType w:val="hybridMultilevel"/>
    <w:tmpl w:val="B4362AAE"/>
    <w:lvl w:ilvl="0" w:tplc="AA982F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26119"/>
    <w:multiLevelType w:val="hybridMultilevel"/>
    <w:tmpl w:val="1C2AB73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AA23B5F"/>
    <w:multiLevelType w:val="hybridMultilevel"/>
    <w:tmpl w:val="E8161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E1DDF"/>
    <w:multiLevelType w:val="hybridMultilevel"/>
    <w:tmpl w:val="49AC9A2C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3F404E3C"/>
    <w:multiLevelType w:val="hybridMultilevel"/>
    <w:tmpl w:val="7B0CDA6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C343A5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425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9" w15:restartNumberingAfterBreak="0">
    <w:nsid w:val="492A1B44"/>
    <w:multiLevelType w:val="hybridMultilevel"/>
    <w:tmpl w:val="3A1CB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2925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465572">
    <w:abstractNumId w:val="4"/>
  </w:num>
  <w:num w:numId="3" w16cid:durableId="555776800">
    <w:abstractNumId w:val="9"/>
  </w:num>
  <w:num w:numId="4" w16cid:durableId="97650337">
    <w:abstractNumId w:val="7"/>
  </w:num>
  <w:num w:numId="5" w16cid:durableId="275063164">
    <w:abstractNumId w:val="2"/>
  </w:num>
  <w:num w:numId="6" w16cid:durableId="1645507099">
    <w:abstractNumId w:val="6"/>
  </w:num>
  <w:num w:numId="7" w16cid:durableId="1997295445">
    <w:abstractNumId w:val="8"/>
  </w:num>
  <w:num w:numId="8" w16cid:durableId="1609847772">
    <w:abstractNumId w:val="5"/>
  </w:num>
  <w:num w:numId="9" w16cid:durableId="101163911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F4D"/>
    <w:rsid w:val="0000302E"/>
    <w:rsid w:val="00003594"/>
    <w:rsid w:val="00007EE4"/>
    <w:rsid w:val="0003106E"/>
    <w:rsid w:val="000334EA"/>
    <w:rsid w:val="00035882"/>
    <w:rsid w:val="0004716C"/>
    <w:rsid w:val="00047637"/>
    <w:rsid w:val="00053AD1"/>
    <w:rsid w:val="0006080C"/>
    <w:rsid w:val="000673D9"/>
    <w:rsid w:val="00070884"/>
    <w:rsid w:val="00071227"/>
    <w:rsid w:val="00071A23"/>
    <w:rsid w:val="00082CE2"/>
    <w:rsid w:val="000930C5"/>
    <w:rsid w:val="00093FF5"/>
    <w:rsid w:val="000A1876"/>
    <w:rsid w:val="000A196A"/>
    <w:rsid w:val="000A2369"/>
    <w:rsid w:val="000A3E19"/>
    <w:rsid w:val="000A688D"/>
    <w:rsid w:val="000B04E1"/>
    <w:rsid w:val="000B10C3"/>
    <w:rsid w:val="000B3AD8"/>
    <w:rsid w:val="000B6398"/>
    <w:rsid w:val="000C0383"/>
    <w:rsid w:val="000C2608"/>
    <w:rsid w:val="000C4501"/>
    <w:rsid w:val="000E6508"/>
    <w:rsid w:val="000F1301"/>
    <w:rsid w:val="000F6642"/>
    <w:rsid w:val="000F6708"/>
    <w:rsid w:val="00104D1D"/>
    <w:rsid w:val="00114977"/>
    <w:rsid w:val="00116BBB"/>
    <w:rsid w:val="00122017"/>
    <w:rsid w:val="00124B66"/>
    <w:rsid w:val="00133415"/>
    <w:rsid w:val="00134655"/>
    <w:rsid w:val="00135387"/>
    <w:rsid w:val="001444CF"/>
    <w:rsid w:val="00151BD2"/>
    <w:rsid w:val="00156A0C"/>
    <w:rsid w:val="001842BF"/>
    <w:rsid w:val="0019117D"/>
    <w:rsid w:val="0019642B"/>
    <w:rsid w:val="00197DB4"/>
    <w:rsid w:val="001B43F3"/>
    <w:rsid w:val="001C36E1"/>
    <w:rsid w:val="001C5F75"/>
    <w:rsid w:val="001D23E2"/>
    <w:rsid w:val="001D3613"/>
    <w:rsid w:val="001E03B9"/>
    <w:rsid w:val="001F1784"/>
    <w:rsid w:val="001F20E1"/>
    <w:rsid w:val="001F28E4"/>
    <w:rsid w:val="001F2D40"/>
    <w:rsid w:val="001F76B4"/>
    <w:rsid w:val="001F76D0"/>
    <w:rsid w:val="00201417"/>
    <w:rsid w:val="00215501"/>
    <w:rsid w:val="0021573B"/>
    <w:rsid w:val="00217767"/>
    <w:rsid w:val="00225E5F"/>
    <w:rsid w:val="002323DD"/>
    <w:rsid w:val="0023389C"/>
    <w:rsid w:val="002371ED"/>
    <w:rsid w:val="00250CFE"/>
    <w:rsid w:val="0025654F"/>
    <w:rsid w:val="00256CE9"/>
    <w:rsid w:val="00274301"/>
    <w:rsid w:val="00274D08"/>
    <w:rsid w:val="00274E9F"/>
    <w:rsid w:val="00275FCA"/>
    <w:rsid w:val="0028016B"/>
    <w:rsid w:val="002867D8"/>
    <w:rsid w:val="00291189"/>
    <w:rsid w:val="002B4B93"/>
    <w:rsid w:val="002D2B5A"/>
    <w:rsid w:val="002D4E28"/>
    <w:rsid w:val="002E3AC9"/>
    <w:rsid w:val="002E7749"/>
    <w:rsid w:val="002F221E"/>
    <w:rsid w:val="002F2310"/>
    <w:rsid w:val="002F4E41"/>
    <w:rsid w:val="00305BCD"/>
    <w:rsid w:val="00306B27"/>
    <w:rsid w:val="003123D2"/>
    <w:rsid w:val="00317E0F"/>
    <w:rsid w:val="00323305"/>
    <w:rsid w:val="003267F5"/>
    <w:rsid w:val="00332F69"/>
    <w:rsid w:val="0033325C"/>
    <w:rsid w:val="003343F4"/>
    <w:rsid w:val="00335913"/>
    <w:rsid w:val="003374B5"/>
    <w:rsid w:val="00337716"/>
    <w:rsid w:val="00341B6A"/>
    <w:rsid w:val="00344D71"/>
    <w:rsid w:val="003471BE"/>
    <w:rsid w:val="00356359"/>
    <w:rsid w:val="00367E4A"/>
    <w:rsid w:val="003715FF"/>
    <w:rsid w:val="00375329"/>
    <w:rsid w:val="00377F25"/>
    <w:rsid w:val="00381F69"/>
    <w:rsid w:val="00382B20"/>
    <w:rsid w:val="0038645B"/>
    <w:rsid w:val="00386E53"/>
    <w:rsid w:val="003924D7"/>
    <w:rsid w:val="003946EE"/>
    <w:rsid w:val="00395B6A"/>
    <w:rsid w:val="00395FCA"/>
    <w:rsid w:val="003977DC"/>
    <w:rsid w:val="003A46D6"/>
    <w:rsid w:val="003A64C2"/>
    <w:rsid w:val="003B454B"/>
    <w:rsid w:val="003B5C92"/>
    <w:rsid w:val="003B6D9C"/>
    <w:rsid w:val="003B77AB"/>
    <w:rsid w:val="003C0DA8"/>
    <w:rsid w:val="003C1B0E"/>
    <w:rsid w:val="003C203A"/>
    <w:rsid w:val="003C48B6"/>
    <w:rsid w:val="003D2539"/>
    <w:rsid w:val="003D4322"/>
    <w:rsid w:val="003E0A32"/>
    <w:rsid w:val="003E67AA"/>
    <w:rsid w:val="003E7241"/>
    <w:rsid w:val="0040568C"/>
    <w:rsid w:val="00414338"/>
    <w:rsid w:val="004164FB"/>
    <w:rsid w:val="004228D4"/>
    <w:rsid w:val="00432315"/>
    <w:rsid w:val="004367FC"/>
    <w:rsid w:val="00436BA9"/>
    <w:rsid w:val="004467C0"/>
    <w:rsid w:val="00453C80"/>
    <w:rsid w:val="00454388"/>
    <w:rsid w:val="0046218E"/>
    <w:rsid w:val="004641C0"/>
    <w:rsid w:val="00471703"/>
    <w:rsid w:val="004737E8"/>
    <w:rsid w:val="00475657"/>
    <w:rsid w:val="00481BBA"/>
    <w:rsid w:val="0048435D"/>
    <w:rsid w:val="004968AA"/>
    <w:rsid w:val="004A00E4"/>
    <w:rsid w:val="004A1165"/>
    <w:rsid w:val="004A52AD"/>
    <w:rsid w:val="004A7905"/>
    <w:rsid w:val="004B1185"/>
    <w:rsid w:val="004B43FC"/>
    <w:rsid w:val="004B4948"/>
    <w:rsid w:val="004B7F7A"/>
    <w:rsid w:val="004C45F4"/>
    <w:rsid w:val="004C4C46"/>
    <w:rsid w:val="004C693A"/>
    <w:rsid w:val="004D1C40"/>
    <w:rsid w:val="004D537F"/>
    <w:rsid w:val="004E7827"/>
    <w:rsid w:val="004F00F6"/>
    <w:rsid w:val="004F5E35"/>
    <w:rsid w:val="0050514A"/>
    <w:rsid w:val="00510F8A"/>
    <w:rsid w:val="00520B65"/>
    <w:rsid w:val="005224F2"/>
    <w:rsid w:val="00523D3B"/>
    <w:rsid w:val="00530EF4"/>
    <w:rsid w:val="005315CE"/>
    <w:rsid w:val="00540C92"/>
    <w:rsid w:val="005449A4"/>
    <w:rsid w:val="00546D6A"/>
    <w:rsid w:val="005471C1"/>
    <w:rsid w:val="005501FF"/>
    <w:rsid w:val="00561F9C"/>
    <w:rsid w:val="00562B46"/>
    <w:rsid w:val="00564DD3"/>
    <w:rsid w:val="005650EF"/>
    <w:rsid w:val="005661A1"/>
    <w:rsid w:val="00573C92"/>
    <w:rsid w:val="005748FF"/>
    <w:rsid w:val="00575B77"/>
    <w:rsid w:val="005776D5"/>
    <w:rsid w:val="00577C87"/>
    <w:rsid w:val="005917F3"/>
    <w:rsid w:val="00591F87"/>
    <w:rsid w:val="00597A7E"/>
    <w:rsid w:val="005A175B"/>
    <w:rsid w:val="005A230D"/>
    <w:rsid w:val="005A7979"/>
    <w:rsid w:val="005A7DA9"/>
    <w:rsid w:val="005C340B"/>
    <w:rsid w:val="005C421C"/>
    <w:rsid w:val="005C48A1"/>
    <w:rsid w:val="005C6218"/>
    <w:rsid w:val="005C6A30"/>
    <w:rsid w:val="005C7E60"/>
    <w:rsid w:val="005D7FD5"/>
    <w:rsid w:val="005E1F88"/>
    <w:rsid w:val="005E7457"/>
    <w:rsid w:val="005F2E8D"/>
    <w:rsid w:val="005F5B04"/>
    <w:rsid w:val="00602446"/>
    <w:rsid w:val="00604715"/>
    <w:rsid w:val="00612446"/>
    <w:rsid w:val="00621280"/>
    <w:rsid w:val="006268C4"/>
    <w:rsid w:val="0063053C"/>
    <w:rsid w:val="006321B6"/>
    <w:rsid w:val="00632308"/>
    <w:rsid w:val="00633211"/>
    <w:rsid w:val="006373E6"/>
    <w:rsid w:val="0064409B"/>
    <w:rsid w:val="00647393"/>
    <w:rsid w:val="006500A3"/>
    <w:rsid w:val="00651689"/>
    <w:rsid w:val="00652D3D"/>
    <w:rsid w:val="00656CA3"/>
    <w:rsid w:val="00662F67"/>
    <w:rsid w:val="006638D2"/>
    <w:rsid w:val="006732E5"/>
    <w:rsid w:val="00682F46"/>
    <w:rsid w:val="00683D48"/>
    <w:rsid w:val="006848C7"/>
    <w:rsid w:val="006860BD"/>
    <w:rsid w:val="00692DDD"/>
    <w:rsid w:val="0069759C"/>
    <w:rsid w:val="006A212A"/>
    <w:rsid w:val="006A266B"/>
    <w:rsid w:val="006A31A0"/>
    <w:rsid w:val="006A573F"/>
    <w:rsid w:val="006A6AF2"/>
    <w:rsid w:val="006A7994"/>
    <w:rsid w:val="006C4607"/>
    <w:rsid w:val="006C5529"/>
    <w:rsid w:val="006D48E8"/>
    <w:rsid w:val="006D6687"/>
    <w:rsid w:val="006E2ACC"/>
    <w:rsid w:val="006E69EA"/>
    <w:rsid w:val="006E7933"/>
    <w:rsid w:val="006F014A"/>
    <w:rsid w:val="006F3B2D"/>
    <w:rsid w:val="00705370"/>
    <w:rsid w:val="00711582"/>
    <w:rsid w:val="00714645"/>
    <w:rsid w:val="00715E87"/>
    <w:rsid w:val="00717E63"/>
    <w:rsid w:val="007217E3"/>
    <w:rsid w:val="00721C07"/>
    <w:rsid w:val="00725888"/>
    <w:rsid w:val="007326CE"/>
    <w:rsid w:val="00740474"/>
    <w:rsid w:val="00747F66"/>
    <w:rsid w:val="00755406"/>
    <w:rsid w:val="00757291"/>
    <w:rsid w:val="007624C5"/>
    <w:rsid w:val="00772EE8"/>
    <w:rsid w:val="00774089"/>
    <w:rsid w:val="00780255"/>
    <w:rsid w:val="00780EBA"/>
    <w:rsid w:val="007810D0"/>
    <w:rsid w:val="00781161"/>
    <w:rsid w:val="0078127F"/>
    <w:rsid w:val="0078281B"/>
    <w:rsid w:val="007851A6"/>
    <w:rsid w:val="0079081B"/>
    <w:rsid w:val="00793198"/>
    <w:rsid w:val="007934E3"/>
    <w:rsid w:val="00793524"/>
    <w:rsid w:val="007969FF"/>
    <w:rsid w:val="007A6746"/>
    <w:rsid w:val="007B42FA"/>
    <w:rsid w:val="007C07D1"/>
    <w:rsid w:val="007C08F5"/>
    <w:rsid w:val="007C2AA1"/>
    <w:rsid w:val="007C2D3C"/>
    <w:rsid w:val="007C6550"/>
    <w:rsid w:val="007C6B07"/>
    <w:rsid w:val="007D63E9"/>
    <w:rsid w:val="008126CF"/>
    <w:rsid w:val="00813907"/>
    <w:rsid w:val="00817718"/>
    <w:rsid w:val="00817D75"/>
    <w:rsid w:val="00820F0C"/>
    <w:rsid w:val="008228C1"/>
    <w:rsid w:val="00831943"/>
    <w:rsid w:val="0083534F"/>
    <w:rsid w:val="00846CEC"/>
    <w:rsid w:val="008475EC"/>
    <w:rsid w:val="008652DE"/>
    <w:rsid w:val="00866973"/>
    <w:rsid w:val="00872675"/>
    <w:rsid w:val="008743C4"/>
    <w:rsid w:val="008752A2"/>
    <w:rsid w:val="00877F04"/>
    <w:rsid w:val="00881397"/>
    <w:rsid w:val="00882FD3"/>
    <w:rsid w:val="008841EA"/>
    <w:rsid w:val="00887410"/>
    <w:rsid w:val="00887E58"/>
    <w:rsid w:val="008953C2"/>
    <w:rsid w:val="00896E37"/>
    <w:rsid w:val="008A063A"/>
    <w:rsid w:val="008A1588"/>
    <w:rsid w:val="008A5F1A"/>
    <w:rsid w:val="008C2890"/>
    <w:rsid w:val="008C5AB1"/>
    <w:rsid w:val="008C5F64"/>
    <w:rsid w:val="008D1C2E"/>
    <w:rsid w:val="008D1EDE"/>
    <w:rsid w:val="008D5380"/>
    <w:rsid w:val="008E4935"/>
    <w:rsid w:val="008E63D6"/>
    <w:rsid w:val="008E652F"/>
    <w:rsid w:val="009051B4"/>
    <w:rsid w:val="00906C8B"/>
    <w:rsid w:val="0091472D"/>
    <w:rsid w:val="009158D2"/>
    <w:rsid w:val="009159C4"/>
    <w:rsid w:val="00927FD6"/>
    <w:rsid w:val="00934CD7"/>
    <w:rsid w:val="00946BF9"/>
    <w:rsid w:val="0095337E"/>
    <w:rsid w:val="009539C8"/>
    <w:rsid w:val="0095786F"/>
    <w:rsid w:val="00981785"/>
    <w:rsid w:val="00985B42"/>
    <w:rsid w:val="00986892"/>
    <w:rsid w:val="00986D09"/>
    <w:rsid w:val="00990937"/>
    <w:rsid w:val="009A36AA"/>
    <w:rsid w:val="009A71C6"/>
    <w:rsid w:val="009B0019"/>
    <w:rsid w:val="009B186A"/>
    <w:rsid w:val="009B4DC6"/>
    <w:rsid w:val="009B6A04"/>
    <w:rsid w:val="009B7EB6"/>
    <w:rsid w:val="009C059D"/>
    <w:rsid w:val="009C2FD9"/>
    <w:rsid w:val="009C4017"/>
    <w:rsid w:val="009E236A"/>
    <w:rsid w:val="009E2A4C"/>
    <w:rsid w:val="009E3572"/>
    <w:rsid w:val="009E51E1"/>
    <w:rsid w:val="009E55C6"/>
    <w:rsid w:val="009E6E01"/>
    <w:rsid w:val="009F6B02"/>
    <w:rsid w:val="00A05846"/>
    <w:rsid w:val="00A05EA0"/>
    <w:rsid w:val="00A21F14"/>
    <w:rsid w:val="00A223D4"/>
    <w:rsid w:val="00A272A3"/>
    <w:rsid w:val="00A30BB4"/>
    <w:rsid w:val="00A34342"/>
    <w:rsid w:val="00A405E1"/>
    <w:rsid w:val="00A43A5B"/>
    <w:rsid w:val="00A477EA"/>
    <w:rsid w:val="00A53759"/>
    <w:rsid w:val="00A53AFA"/>
    <w:rsid w:val="00A542B4"/>
    <w:rsid w:val="00A578DC"/>
    <w:rsid w:val="00A60641"/>
    <w:rsid w:val="00A609BB"/>
    <w:rsid w:val="00A626CF"/>
    <w:rsid w:val="00A655D2"/>
    <w:rsid w:val="00A6711A"/>
    <w:rsid w:val="00A71897"/>
    <w:rsid w:val="00A72C1F"/>
    <w:rsid w:val="00A77E63"/>
    <w:rsid w:val="00A80842"/>
    <w:rsid w:val="00A819B9"/>
    <w:rsid w:val="00A83D46"/>
    <w:rsid w:val="00A94D58"/>
    <w:rsid w:val="00AA3971"/>
    <w:rsid w:val="00AB03D4"/>
    <w:rsid w:val="00AC2ED6"/>
    <w:rsid w:val="00AC7677"/>
    <w:rsid w:val="00AD03C5"/>
    <w:rsid w:val="00AD079A"/>
    <w:rsid w:val="00AD4F69"/>
    <w:rsid w:val="00AD5559"/>
    <w:rsid w:val="00AF6E78"/>
    <w:rsid w:val="00B02FA0"/>
    <w:rsid w:val="00B04DED"/>
    <w:rsid w:val="00B14D36"/>
    <w:rsid w:val="00B226B3"/>
    <w:rsid w:val="00B26F94"/>
    <w:rsid w:val="00B4002E"/>
    <w:rsid w:val="00B4329D"/>
    <w:rsid w:val="00B463E3"/>
    <w:rsid w:val="00B5060C"/>
    <w:rsid w:val="00B50BFC"/>
    <w:rsid w:val="00B50E6A"/>
    <w:rsid w:val="00B50F6D"/>
    <w:rsid w:val="00B5750E"/>
    <w:rsid w:val="00B57DD5"/>
    <w:rsid w:val="00B60538"/>
    <w:rsid w:val="00B62493"/>
    <w:rsid w:val="00B67F8A"/>
    <w:rsid w:val="00B73891"/>
    <w:rsid w:val="00B771D6"/>
    <w:rsid w:val="00B774C8"/>
    <w:rsid w:val="00B81473"/>
    <w:rsid w:val="00B831B8"/>
    <w:rsid w:val="00B87268"/>
    <w:rsid w:val="00B87AAC"/>
    <w:rsid w:val="00B913EF"/>
    <w:rsid w:val="00B91695"/>
    <w:rsid w:val="00BA11AE"/>
    <w:rsid w:val="00BA3C13"/>
    <w:rsid w:val="00BA7EEE"/>
    <w:rsid w:val="00BB54E5"/>
    <w:rsid w:val="00BC1C08"/>
    <w:rsid w:val="00BC2D85"/>
    <w:rsid w:val="00BC320A"/>
    <w:rsid w:val="00BC4295"/>
    <w:rsid w:val="00BC72F2"/>
    <w:rsid w:val="00BD3797"/>
    <w:rsid w:val="00BD3977"/>
    <w:rsid w:val="00BD5E3F"/>
    <w:rsid w:val="00BD649A"/>
    <w:rsid w:val="00BD7D97"/>
    <w:rsid w:val="00BE0AEB"/>
    <w:rsid w:val="00BE369E"/>
    <w:rsid w:val="00BE53BA"/>
    <w:rsid w:val="00BE6AC0"/>
    <w:rsid w:val="00BE76A8"/>
    <w:rsid w:val="00BF1480"/>
    <w:rsid w:val="00BF16E7"/>
    <w:rsid w:val="00BF3610"/>
    <w:rsid w:val="00C04E54"/>
    <w:rsid w:val="00C05165"/>
    <w:rsid w:val="00C05D07"/>
    <w:rsid w:val="00C077F8"/>
    <w:rsid w:val="00C124E5"/>
    <w:rsid w:val="00C21217"/>
    <w:rsid w:val="00C212E8"/>
    <w:rsid w:val="00C234B4"/>
    <w:rsid w:val="00C311EB"/>
    <w:rsid w:val="00C31BF2"/>
    <w:rsid w:val="00C33A6B"/>
    <w:rsid w:val="00C42EE2"/>
    <w:rsid w:val="00C4582D"/>
    <w:rsid w:val="00C45BB5"/>
    <w:rsid w:val="00C45E6A"/>
    <w:rsid w:val="00C50BD7"/>
    <w:rsid w:val="00C5432C"/>
    <w:rsid w:val="00C55033"/>
    <w:rsid w:val="00C62ACD"/>
    <w:rsid w:val="00C64CB8"/>
    <w:rsid w:val="00C771F1"/>
    <w:rsid w:val="00C778FF"/>
    <w:rsid w:val="00C82101"/>
    <w:rsid w:val="00C87085"/>
    <w:rsid w:val="00C92947"/>
    <w:rsid w:val="00C94435"/>
    <w:rsid w:val="00C972F8"/>
    <w:rsid w:val="00CA0093"/>
    <w:rsid w:val="00CA241A"/>
    <w:rsid w:val="00CA2772"/>
    <w:rsid w:val="00CA2E37"/>
    <w:rsid w:val="00CA5D33"/>
    <w:rsid w:val="00CB6474"/>
    <w:rsid w:val="00CC2407"/>
    <w:rsid w:val="00CC2BFF"/>
    <w:rsid w:val="00CD0AE7"/>
    <w:rsid w:val="00CE1121"/>
    <w:rsid w:val="00CE67CB"/>
    <w:rsid w:val="00CF2C8E"/>
    <w:rsid w:val="00D004B3"/>
    <w:rsid w:val="00D04C6C"/>
    <w:rsid w:val="00D075E0"/>
    <w:rsid w:val="00D16A77"/>
    <w:rsid w:val="00D25C48"/>
    <w:rsid w:val="00D319AB"/>
    <w:rsid w:val="00D33C8F"/>
    <w:rsid w:val="00D36184"/>
    <w:rsid w:val="00D44459"/>
    <w:rsid w:val="00D52A07"/>
    <w:rsid w:val="00D61947"/>
    <w:rsid w:val="00D65A4C"/>
    <w:rsid w:val="00D66C34"/>
    <w:rsid w:val="00D7091E"/>
    <w:rsid w:val="00D71C54"/>
    <w:rsid w:val="00D726E9"/>
    <w:rsid w:val="00D771E8"/>
    <w:rsid w:val="00D850F5"/>
    <w:rsid w:val="00DA6BFE"/>
    <w:rsid w:val="00DA6F4D"/>
    <w:rsid w:val="00DA7506"/>
    <w:rsid w:val="00DB7843"/>
    <w:rsid w:val="00DC237E"/>
    <w:rsid w:val="00DC490E"/>
    <w:rsid w:val="00DD1F39"/>
    <w:rsid w:val="00DD6700"/>
    <w:rsid w:val="00DD6F82"/>
    <w:rsid w:val="00DF0641"/>
    <w:rsid w:val="00DF1803"/>
    <w:rsid w:val="00DF34DC"/>
    <w:rsid w:val="00E01473"/>
    <w:rsid w:val="00E06FB4"/>
    <w:rsid w:val="00E1153C"/>
    <w:rsid w:val="00E14A30"/>
    <w:rsid w:val="00E231BA"/>
    <w:rsid w:val="00E24F17"/>
    <w:rsid w:val="00E37AF5"/>
    <w:rsid w:val="00E40B1D"/>
    <w:rsid w:val="00E431D5"/>
    <w:rsid w:val="00E472BF"/>
    <w:rsid w:val="00E53FA1"/>
    <w:rsid w:val="00E5679E"/>
    <w:rsid w:val="00E61D04"/>
    <w:rsid w:val="00E6211D"/>
    <w:rsid w:val="00E67434"/>
    <w:rsid w:val="00E67C0A"/>
    <w:rsid w:val="00E67D1F"/>
    <w:rsid w:val="00E715F8"/>
    <w:rsid w:val="00E730B9"/>
    <w:rsid w:val="00E860F4"/>
    <w:rsid w:val="00E86247"/>
    <w:rsid w:val="00E90AC3"/>
    <w:rsid w:val="00E91021"/>
    <w:rsid w:val="00EA0AC0"/>
    <w:rsid w:val="00EA2D15"/>
    <w:rsid w:val="00EB220E"/>
    <w:rsid w:val="00EB2F48"/>
    <w:rsid w:val="00EB3668"/>
    <w:rsid w:val="00EB7B75"/>
    <w:rsid w:val="00EB7EA3"/>
    <w:rsid w:val="00EC18BE"/>
    <w:rsid w:val="00ED03B9"/>
    <w:rsid w:val="00ED0D54"/>
    <w:rsid w:val="00ED5F0A"/>
    <w:rsid w:val="00EE3A34"/>
    <w:rsid w:val="00EE6A5C"/>
    <w:rsid w:val="00EE708A"/>
    <w:rsid w:val="00EF1EDE"/>
    <w:rsid w:val="00EF4C83"/>
    <w:rsid w:val="00EF5ABE"/>
    <w:rsid w:val="00F07521"/>
    <w:rsid w:val="00F10BD8"/>
    <w:rsid w:val="00F16CED"/>
    <w:rsid w:val="00F23763"/>
    <w:rsid w:val="00F264F0"/>
    <w:rsid w:val="00F438E8"/>
    <w:rsid w:val="00F53A9E"/>
    <w:rsid w:val="00F55272"/>
    <w:rsid w:val="00F564AF"/>
    <w:rsid w:val="00F5674A"/>
    <w:rsid w:val="00F675A1"/>
    <w:rsid w:val="00F74D51"/>
    <w:rsid w:val="00F75996"/>
    <w:rsid w:val="00F75B58"/>
    <w:rsid w:val="00F82959"/>
    <w:rsid w:val="00F82C44"/>
    <w:rsid w:val="00F82D43"/>
    <w:rsid w:val="00F8568A"/>
    <w:rsid w:val="00F86767"/>
    <w:rsid w:val="00FA6109"/>
    <w:rsid w:val="00FB53E4"/>
    <w:rsid w:val="00FB5FD8"/>
    <w:rsid w:val="00FB68BB"/>
    <w:rsid w:val="00FC1FF5"/>
    <w:rsid w:val="00FD2014"/>
    <w:rsid w:val="00FD4DB0"/>
    <w:rsid w:val="00FD7685"/>
    <w:rsid w:val="00FE0221"/>
    <w:rsid w:val="00FE2C72"/>
    <w:rsid w:val="00FE470C"/>
    <w:rsid w:val="00F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18593"/>
  <w15:chartTrackingRefBased/>
  <w15:docId w15:val="{FD0AEF44-8800-4241-BC40-81DEF250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C44"/>
  </w:style>
  <w:style w:type="paragraph" w:styleId="Nagwek1">
    <w:name w:val="heading 1"/>
    <w:basedOn w:val="Normalny"/>
    <w:next w:val="Normalny"/>
    <w:link w:val="Nagwek1Znak"/>
    <w:uiPriority w:val="9"/>
    <w:qFormat/>
    <w:rsid w:val="00F75996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02446"/>
    <w:pPr>
      <w:keepNext/>
      <w:numPr>
        <w:ilvl w:val="1"/>
        <w:numId w:val="7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75996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5996"/>
    <w:pPr>
      <w:keepNext/>
      <w:keepLines/>
      <w:numPr>
        <w:ilvl w:val="3"/>
        <w:numId w:val="7"/>
      </w:numPr>
      <w:spacing w:before="40" w:after="0"/>
      <w:ind w:left="216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5996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5996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5996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5996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5996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C44"/>
  </w:style>
  <w:style w:type="paragraph" w:styleId="Stopka">
    <w:name w:val="footer"/>
    <w:basedOn w:val="Normalny"/>
    <w:link w:val="StopkaZnak"/>
    <w:uiPriority w:val="99"/>
    <w:unhideWhenUsed/>
    <w:rsid w:val="00F8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C44"/>
  </w:style>
  <w:style w:type="paragraph" w:styleId="Akapitzlist">
    <w:name w:val="List Paragraph"/>
    <w:basedOn w:val="Normalny"/>
    <w:uiPriority w:val="34"/>
    <w:qFormat/>
    <w:rsid w:val="00F82C4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E7F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F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F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F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F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7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FCD"/>
    <w:rPr>
      <w:rFonts w:ascii="Segoe UI" w:hAnsi="Segoe UI" w:cs="Segoe UI"/>
      <w:sz w:val="18"/>
      <w:szCs w:val="18"/>
    </w:rPr>
  </w:style>
  <w:style w:type="paragraph" w:customStyle="1" w:styleId="Standard">
    <w:name w:val="Standard"/>
    <w:link w:val="StandardZnak"/>
    <w:rsid w:val="009C2F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rsid w:val="00274E9F"/>
    <w:rPr>
      <w:color w:val="0000FF"/>
      <w:u w:val="single"/>
    </w:rPr>
  </w:style>
  <w:style w:type="paragraph" w:customStyle="1" w:styleId="TableContents">
    <w:name w:val="Table Contents"/>
    <w:basedOn w:val="Standard"/>
    <w:rsid w:val="00274E9F"/>
    <w:pPr>
      <w:suppressLineNumbers/>
      <w:autoSpaceDN/>
    </w:pPr>
    <w:rPr>
      <w:kern w:val="1"/>
      <w:lang w:eastAsia="hi-IN"/>
    </w:rPr>
  </w:style>
  <w:style w:type="character" w:customStyle="1" w:styleId="Nagwek2Znak">
    <w:name w:val="Nagłówek 2 Znak"/>
    <w:basedOn w:val="Domylnaczcionkaakapitu"/>
    <w:link w:val="Nagwek2"/>
    <w:rsid w:val="00602446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StandardZnak">
    <w:name w:val="Standard Znak"/>
    <w:link w:val="Standard"/>
    <w:locked/>
    <w:rsid w:val="00602446"/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ytu">
    <w:name w:val="Title"/>
    <w:basedOn w:val="Normalny"/>
    <w:link w:val="TytuZnak"/>
    <w:qFormat/>
    <w:rsid w:val="008A5F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A5F1A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75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759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759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F7599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599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599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5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5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211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62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62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624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17767"/>
    <w:rPr>
      <w:b/>
      <w:bCs/>
    </w:rPr>
  </w:style>
  <w:style w:type="character" w:styleId="Uwydatnienie">
    <w:name w:val="Emphasis"/>
    <w:basedOn w:val="Domylnaczcionkaakapitu"/>
    <w:uiPriority w:val="20"/>
    <w:qFormat/>
    <w:rsid w:val="00217767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EF4C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5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268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6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@bialkastud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.mhr@grupaformat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alkastud.com/aukcje/przetargi-bialka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EE70F-2A30-40BB-8660-69D942646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3998</Words>
  <Characters>23992</Characters>
  <Application>Microsoft Office Word</Application>
  <DocSecurity>0</DocSecurity>
  <Lines>199</Lines>
  <Paragraphs>55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38</vt:i4>
      </vt:variant>
    </vt:vector>
  </HeadingPairs>
  <TitlesOfParts>
    <vt:vector size="39" baseType="lpstr">
      <vt:lpstr/>
      <vt:lpstr>Organizator</vt:lpstr>
      <vt:lpstr>    Małopolska Hodowla Roślin Sp. z o.o.</vt:lpstr>
      <vt:lpstr>    ul. Zbożowa 4, 30-002 Kraków</vt:lpstr>
      <vt:lpstr>    Miejsce prowadzonego przetargu:</vt:lpstr>
      <vt:lpstr>    Stadnina Koni Białka </vt:lpstr>
      <vt:lpstr>    Białka 6, 22-300 Krasnystaw</vt:lpstr>
      <vt:lpstr>    Tel. 882 077 463 lub 825 771 200</vt:lpstr>
      <vt:lpstr>    E-mail sale@bialkastud.com</vt:lpstr>
      <vt:lpstr>Forma przetargu</vt:lpstr>
      <vt:lpstr>        Organizatorem przetargu na sprzedaż koni jest Małopolska Hodowla Roślin Spółka z</vt:lpstr>
      <vt:lpstr>        Przetarg przeprowadzony zostanie dwuetapowo, umożliwiając dokonanie zakupu konia</vt:lpstr>
      <vt:lpstr>        Etap 1 przetargu - przetarg nieograniczony pisemny</vt:lpstr>
      <vt:lpstr>        Etap 2 przetargu – Licytacja Ustna – Sala Posiedzeń Stadniny Koni w Białce 19.09</vt:lpstr>
      <vt:lpstr>        Lista Koni przeznaczonych na sprzedaż stanowi załącznik nr 4 do niniejszego Ogło</vt:lpstr>
      <vt:lpstr>        Nabywcą konia zostaje osoba oferująca najwyższą cenę pod warunkiem, że została o</vt:lpstr>
      <vt:lpstr>Warunki uczestnictwa, wadium, umowa</vt:lpstr>
      <vt:lpstr>        Do postępowania mogą przystąpić osoby fizyczne posiadające pełną zdolność do czy</vt:lpstr>
      <vt:lpstr>        Konie ujęte na Liście Koni można oglądać na terenie Stadniny codziennie w godzin</vt:lpstr>
      <vt:lpstr>        Warunkiem przystąpienia do przetargu (dla obu etapów) jest wpłata wadium w wysok</vt:lpstr>
      <vt:lpstr>        Wpłata wadium, z zaznaczeniem w tytule przelewu „Wadium w przetargu Białka 19.09</vt:lpstr>
      <vt:lpstr>        Wpłata wadium jest równoznaczna z akceptacją warunków przetargu, oświadczeniem O</vt:lpstr>
      <vt:lpstr>        Wpłata wadium umożliwia wzięcie udziału w postępowaniu dotyczącym każdego konia </vt:lpstr>
      <vt:lpstr>        Wadium zostanie zwrócone niezwłocznie (w terminie nie dłuższym niż 10 dni) po za</vt:lpstr>
      <vt:lpstr>        Organizator przetargu zatrzymuje wadium, jeżeli Nabywca, który wygrał przetarg n</vt:lpstr>
      <vt:lpstr>        Nabywca zobowiązany jest potwierdzić w formie pisemnej zakup konia bezpośrednio </vt:lpstr>
      <vt:lpstr>        Nabywca zobowiązany jest wpłacić Cenę Nabycia za konia lub konie na konto bankow</vt:lpstr>
      <vt:lpstr>        W przypadku braku wpłaty Ceny Nabycia przez Nabywcę w terminie 7 dni od daty roz</vt:lpstr>
      <vt:lpstr>        Wydanie konia nastąpi po zapłacie całej Ceny Nabycia. Wydanie nastąpi na podstaw</vt:lpstr>
      <vt:lpstr>        Nabywcy, w tym nabywcy zagraniczni ponoszą wszelkie koszty związane z odbiorem i</vt:lpstr>
      <vt:lpstr>        Nabywca załaduje konia w miejscu przetargu do swojego środka transportu na własn</vt:lpstr>
      <vt:lpstr>        Po udostępnieniu konia/koni do załadunku na środek transportu wskazany przez nab</vt:lpstr>
      <vt:lpstr>        Jeżeli Kupujący dopuści się po zapłacie Ceny Nabycia opóźnienia z odebraniem Kon</vt:lpstr>
      <vt:lpstr>Warunki pozostałe</vt:lpstr>
      <vt:lpstr>        Organizator przetargu zastrzega sobie prawo wycofania z postępowania sprzedażowe</vt:lpstr>
      <vt:lpstr>        Wszystkie osoby przebywające na terenie Stadniny Koni Białka podczas trwania prz</vt:lpstr>
      <vt:lpstr>Wykaz załączników stanowiących integralną część niniejszego Ogłoszenia: </vt:lpstr>
      <vt:lpstr>    Klauzule informacyjne</vt:lpstr>
      <vt:lpstr>    Klauzule informacyjne</vt:lpstr>
    </vt:vector>
  </TitlesOfParts>
  <Company/>
  <LinksUpToDate>false</LinksUpToDate>
  <CharactersWithSpaces>27935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Wiktoria</cp:lastModifiedBy>
  <cp:revision>2</cp:revision>
  <cp:lastPrinted>2024-08-06T08:54:00Z</cp:lastPrinted>
  <dcterms:created xsi:type="dcterms:W3CDTF">2024-10-08T05:45:00Z</dcterms:created>
  <dcterms:modified xsi:type="dcterms:W3CDTF">2024-10-08T05:45:00Z</dcterms:modified>
</cp:coreProperties>
</file>